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13B5" w:rsidRPr="007213B5" w:rsidRDefault="007213B5" w:rsidP="007213B5">
      <w:pPr>
        <w:pStyle w:val="Title"/>
        <w:rPr>
          <w:rFonts w:eastAsiaTheme="majorEastAsia"/>
          <w:b/>
          <w:color w:val="365F91" w:themeColor="accent1" w:themeShade="BF"/>
          <w:spacing w:val="5"/>
          <w:kern w:val="28"/>
          <w:sz w:val="28"/>
          <w:szCs w:val="28"/>
        </w:rPr>
      </w:pPr>
      <w:r w:rsidRPr="007213B5">
        <w:rPr>
          <w:rFonts w:eastAsiaTheme="minorEastAsia"/>
          <w:b/>
          <w:color w:val="365F91" w:themeColor="accent1" w:themeShade="BF"/>
          <w:spacing w:val="5"/>
          <w:kern w:val="28"/>
          <w:sz w:val="28"/>
          <w:szCs w:val="28"/>
        </w:rPr>
        <w:t xml:space="preserve">Best Practices for Planning Meeting with Selection Committee </w:t>
      </w:r>
    </w:p>
    <w:p w:rsidR="007213B5" w:rsidRPr="00080AAE" w:rsidRDefault="007213B5" w:rsidP="007213B5">
      <w:pPr>
        <w:keepNext/>
        <w:keepLines/>
        <w:spacing w:before="200"/>
        <w:outlineLvl w:val="1"/>
        <w:rPr>
          <w:rFonts w:eastAsiaTheme="majorEastAsia"/>
          <w:b/>
          <w:bCs/>
          <w:color w:val="4F81BD" w:themeColor="accent1"/>
          <w:sz w:val="24"/>
          <w:szCs w:val="24"/>
        </w:rPr>
      </w:pPr>
      <w:r w:rsidRPr="00080AAE">
        <w:rPr>
          <w:rFonts w:eastAsiaTheme="minorEastAsia"/>
          <w:b/>
          <w:bCs/>
          <w:color w:val="4F81BD" w:themeColor="accent1"/>
          <w:sz w:val="26"/>
          <w:szCs w:val="26"/>
        </w:rPr>
        <w:t> </w:t>
      </w:r>
      <w:r w:rsidR="00080AAE">
        <w:rPr>
          <w:rFonts w:eastAsiaTheme="minorEastAsia"/>
          <w:b/>
          <w:bCs/>
          <w:color w:val="4F81BD" w:themeColor="accent1"/>
          <w:sz w:val="24"/>
          <w:szCs w:val="24"/>
        </w:rPr>
        <w:t>A)</w:t>
      </w:r>
      <w:r w:rsidRPr="00080AAE">
        <w:rPr>
          <w:rFonts w:eastAsiaTheme="minorEastAsia"/>
          <w:b/>
          <w:bCs/>
          <w:color w:val="4F81BD" w:themeColor="accent1"/>
          <w:sz w:val="24"/>
          <w:szCs w:val="24"/>
        </w:rPr>
        <w:t xml:space="preserve"> Establishing a Selection Committee</w:t>
      </w:r>
    </w:p>
    <w:p w:rsidR="007213B5" w:rsidRPr="00080AAE" w:rsidRDefault="007213B5" w:rsidP="007213B5">
      <w:pPr>
        <w:spacing w:line="240" w:lineRule="auto"/>
        <w:rPr>
          <w:rFonts w:eastAsiaTheme="minorEastAsia"/>
          <w:color w:val="000000" w:themeColor="text1"/>
          <w:kern w:val="24"/>
          <w:sz w:val="24"/>
          <w:szCs w:val="24"/>
        </w:rPr>
      </w:pPr>
    </w:p>
    <w:p w:rsidR="007213B5" w:rsidRPr="00080AAE" w:rsidRDefault="007213B5" w:rsidP="008E1CC8">
      <w:pPr>
        <w:numPr>
          <w:ilvl w:val="0"/>
          <w:numId w:val="38"/>
        </w:numPr>
        <w:spacing w:after="200" w:line="240" w:lineRule="auto"/>
        <w:rPr>
          <w:rFonts w:eastAsiaTheme="minorEastAsia"/>
          <w:color w:val="000000" w:themeColor="text1"/>
          <w:kern w:val="24"/>
          <w:sz w:val="24"/>
          <w:szCs w:val="24"/>
        </w:rPr>
      </w:pPr>
      <w:r w:rsidRPr="00080AAE">
        <w:rPr>
          <w:rFonts w:eastAsiaTheme="minorEastAsia"/>
          <w:color w:val="000000" w:themeColor="text1"/>
          <w:kern w:val="24"/>
          <w:sz w:val="24"/>
          <w:szCs w:val="24"/>
        </w:rPr>
        <w:t xml:space="preserve">Dean/Director of the Faculty or Unit seeking to fill a faculty position serves as Selection Committee Chair </w:t>
      </w:r>
      <w:r w:rsidRPr="00080AAE">
        <w:rPr>
          <w:rFonts w:eastAsiaTheme="minorEastAsia"/>
          <w:color w:val="000000" w:themeColor="text1"/>
          <w:kern w:val="24"/>
          <w:sz w:val="20"/>
          <w:szCs w:val="20"/>
          <w:u w:val="single"/>
        </w:rPr>
        <w:t>Article 7.1 (a)</w:t>
      </w:r>
      <w:r w:rsidRPr="00080AAE">
        <w:rPr>
          <w:rFonts w:eastAsiaTheme="minorEastAsia"/>
          <w:color w:val="000000" w:themeColor="text1"/>
          <w:kern w:val="24"/>
          <w:sz w:val="20"/>
          <w:szCs w:val="20"/>
        </w:rPr>
        <w:t xml:space="preserve"> </w:t>
      </w:r>
    </w:p>
    <w:p w:rsidR="007213B5" w:rsidRPr="00080AAE" w:rsidRDefault="007213B5" w:rsidP="008E1CC8">
      <w:pPr>
        <w:numPr>
          <w:ilvl w:val="0"/>
          <w:numId w:val="38"/>
        </w:numPr>
        <w:spacing w:after="200" w:line="240" w:lineRule="auto"/>
        <w:rPr>
          <w:rFonts w:eastAsiaTheme="minorEastAsia"/>
          <w:color w:val="000000" w:themeColor="text1"/>
          <w:kern w:val="24"/>
          <w:sz w:val="20"/>
          <w:szCs w:val="20"/>
        </w:rPr>
      </w:pPr>
      <w:r w:rsidRPr="00080AAE">
        <w:rPr>
          <w:rFonts w:eastAsiaTheme="minorEastAsia"/>
          <w:color w:val="000000" w:themeColor="text1"/>
          <w:kern w:val="24"/>
          <w:sz w:val="24"/>
          <w:szCs w:val="24"/>
        </w:rPr>
        <w:t xml:space="preserve">Dean/Director advises the Department, in writing, when a position is to be filled, indicating the type and duration of the appointment the Employer is committed to, taking into account the recommendation of the Department </w:t>
      </w:r>
      <w:r w:rsidRPr="00080AAE">
        <w:rPr>
          <w:rFonts w:eastAsiaTheme="minorEastAsia"/>
          <w:color w:val="000000" w:themeColor="text1"/>
          <w:kern w:val="24"/>
          <w:sz w:val="20"/>
          <w:szCs w:val="20"/>
          <w:u w:val="single"/>
        </w:rPr>
        <w:t>Article 7.1 (c)</w:t>
      </w:r>
    </w:p>
    <w:p w:rsidR="007213B5" w:rsidRPr="00080AAE" w:rsidRDefault="007213B5" w:rsidP="008E1CC8">
      <w:pPr>
        <w:numPr>
          <w:ilvl w:val="0"/>
          <w:numId w:val="38"/>
        </w:numPr>
        <w:spacing w:after="200" w:line="240" w:lineRule="auto"/>
        <w:rPr>
          <w:rFonts w:eastAsiaTheme="minorEastAsia"/>
          <w:color w:val="000000" w:themeColor="text1"/>
          <w:kern w:val="24"/>
          <w:sz w:val="24"/>
          <w:szCs w:val="24"/>
        </w:rPr>
      </w:pPr>
      <w:r w:rsidRPr="00080AAE">
        <w:rPr>
          <w:rFonts w:eastAsiaTheme="minorEastAsia"/>
          <w:color w:val="000000" w:themeColor="text1"/>
          <w:kern w:val="24"/>
          <w:sz w:val="24"/>
          <w:szCs w:val="24"/>
        </w:rPr>
        <w:t xml:space="preserve">The composition and working procedures of the Selection Committee shall be determined by the Faculty concerned </w:t>
      </w:r>
      <w:r w:rsidRPr="00080AAE">
        <w:rPr>
          <w:rFonts w:eastAsiaTheme="minorEastAsia"/>
          <w:color w:val="000000" w:themeColor="text1"/>
          <w:kern w:val="24"/>
          <w:sz w:val="20"/>
          <w:szCs w:val="20"/>
          <w:u w:val="single"/>
        </w:rPr>
        <w:t>Article 7.1 (c)</w:t>
      </w:r>
    </w:p>
    <w:p w:rsidR="007213B5" w:rsidRPr="00080AAE" w:rsidRDefault="007213B5" w:rsidP="008E1CC8">
      <w:pPr>
        <w:numPr>
          <w:ilvl w:val="0"/>
          <w:numId w:val="39"/>
        </w:numPr>
        <w:spacing w:after="200" w:line="240" w:lineRule="auto"/>
        <w:rPr>
          <w:rFonts w:eastAsia="Times New Roman"/>
          <w:color w:val="auto"/>
          <w:sz w:val="24"/>
          <w:szCs w:val="24"/>
        </w:rPr>
      </w:pPr>
      <w:r w:rsidRPr="00080AAE">
        <w:rPr>
          <w:rFonts w:eastAsia="Times New Roman"/>
          <w:color w:val="auto"/>
          <w:sz w:val="24"/>
          <w:szCs w:val="24"/>
        </w:rPr>
        <w:t xml:space="preserve">The Chair of the Selection Committee should discuss working procedures, roles and responsibilities with members of the Selection Committee to ensure a shared understanding and clarity around the </w:t>
      </w:r>
      <w:proofErr w:type="gramStart"/>
      <w:r w:rsidRPr="00080AAE">
        <w:rPr>
          <w:rFonts w:eastAsia="Times New Roman"/>
          <w:color w:val="auto"/>
          <w:sz w:val="24"/>
          <w:szCs w:val="24"/>
        </w:rPr>
        <w:t xml:space="preserve">process  </w:t>
      </w:r>
      <w:r w:rsidRPr="00080AAE">
        <w:rPr>
          <w:rFonts w:eastAsia="Times New Roman"/>
          <w:color w:val="auto"/>
          <w:sz w:val="20"/>
          <w:szCs w:val="20"/>
          <w:u w:val="single"/>
        </w:rPr>
        <w:t>Appendix</w:t>
      </w:r>
      <w:proofErr w:type="gramEnd"/>
      <w:r w:rsidRPr="00080AAE">
        <w:rPr>
          <w:rFonts w:eastAsia="Times New Roman"/>
          <w:color w:val="auto"/>
          <w:sz w:val="20"/>
          <w:szCs w:val="20"/>
          <w:u w:val="single"/>
        </w:rPr>
        <w:t xml:space="preserve"> 1 of BU Faculty Recruitment Guide</w:t>
      </w:r>
      <w:r w:rsidRPr="00080AAE">
        <w:rPr>
          <w:rFonts w:eastAsia="Times New Roman"/>
          <w:color w:val="auto"/>
          <w:sz w:val="24"/>
          <w:szCs w:val="24"/>
        </w:rPr>
        <w:t xml:space="preserve"> </w:t>
      </w:r>
    </w:p>
    <w:p w:rsidR="00080AAE" w:rsidRDefault="00080AAE" w:rsidP="007213B5">
      <w:pPr>
        <w:keepNext/>
        <w:keepLines/>
        <w:spacing w:before="200"/>
        <w:outlineLvl w:val="2"/>
        <w:rPr>
          <w:rFonts w:eastAsiaTheme="minorEastAsia"/>
          <w:b/>
          <w:bCs/>
          <w:color w:val="4F81BD" w:themeColor="accent1"/>
        </w:rPr>
      </w:pPr>
    </w:p>
    <w:p w:rsidR="007213B5" w:rsidRPr="00080AAE" w:rsidRDefault="00080AAE" w:rsidP="007213B5">
      <w:pPr>
        <w:keepNext/>
        <w:keepLines/>
        <w:spacing w:before="200"/>
        <w:outlineLvl w:val="2"/>
        <w:rPr>
          <w:rFonts w:eastAsiaTheme="minorEastAsia"/>
          <w:b/>
          <w:bCs/>
          <w:color w:val="4F81BD" w:themeColor="accent1"/>
          <w:sz w:val="24"/>
          <w:szCs w:val="24"/>
        </w:rPr>
      </w:pPr>
      <w:r>
        <w:rPr>
          <w:rFonts w:eastAsiaTheme="minorEastAsia"/>
          <w:b/>
          <w:bCs/>
          <w:color w:val="4F81BD" w:themeColor="accent1"/>
          <w:sz w:val="24"/>
          <w:szCs w:val="24"/>
        </w:rPr>
        <w:t>B)</w:t>
      </w:r>
      <w:r w:rsidR="007213B5" w:rsidRPr="00080AAE">
        <w:rPr>
          <w:rFonts w:eastAsiaTheme="minorEastAsia"/>
          <w:b/>
          <w:bCs/>
          <w:color w:val="4F81BD" w:themeColor="accent1"/>
          <w:sz w:val="24"/>
          <w:szCs w:val="24"/>
        </w:rPr>
        <w:t xml:space="preserve"> Clarify and Discuss Working Procedures, Roles and Responsibilities</w:t>
      </w:r>
    </w:p>
    <w:p w:rsidR="007213B5" w:rsidRPr="00080AAE" w:rsidRDefault="007213B5" w:rsidP="007213B5">
      <w:pPr>
        <w:spacing w:line="240" w:lineRule="auto"/>
        <w:rPr>
          <w:rFonts w:eastAsiaTheme="minorEastAsia"/>
          <w:b/>
          <w:bCs/>
          <w:i/>
          <w:iCs/>
          <w:color w:val="000000" w:themeColor="text1"/>
          <w:kern w:val="24"/>
          <w:sz w:val="24"/>
          <w:szCs w:val="24"/>
        </w:rPr>
      </w:pPr>
    </w:p>
    <w:p w:rsidR="007213B5" w:rsidRPr="00080AAE" w:rsidRDefault="007213B5" w:rsidP="008E1CC8">
      <w:pPr>
        <w:numPr>
          <w:ilvl w:val="0"/>
          <w:numId w:val="39"/>
        </w:numPr>
        <w:spacing w:after="200" w:line="240" w:lineRule="auto"/>
        <w:contextualSpacing/>
        <w:rPr>
          <w:rFonts w:eastAsia="Times New Roman"/>
          <w:color w:val="auto"/>
          <w:sz w:val="24"/>
          <w:szCs w:val="24"/>
        </w:rPr>
      </w:pPr>
      <w:r w:rsidRPr="00080AAE">
        <w:rPr>
          <w:rFonts w:eastAsiaTheme="minorEastAsia"/>
          <w:color w:val="000000" w:themeColor="text1"/>
          <w:kern w:val="24"/>
          <w:sz w:val="24"/>
          <w:szCs w:val="24"/>
        </w:rPr>
        <w:t>Clarify the authority and responsibility of the members of the selection committee, including the Chair, pertaining to:</w:t>
      </w:r>
    </w:p>
    <w:p w:rsidR="007213B5" w:rsidRPr="00080AAE" w:rsidRDefault="007213B5" w:rsidP="007213B5">
      <w:pPr>
        <w:spacing w:after="200"/>
        <w:rPr>
          <w:rFonts w:eastAsiaTheme="minorHAnsi"/>
          <w:color w:val="auto"/>
        </w:rPr>
      </w:pPr>
    </w:p>
    <w:tbl>
      <w:tblPr>
        <w:tblW w:w="9320" w:type="dxa"/>
        <w:tblInd w:w="93" w:type="dxa"/>
        <w:tblLook w:val="04A0" w:firstRow="1" w:lastRow="0" w:firstColumn="1" w:lastColumn="0" w:noHBand="0" w:noVBand="1"/>
      </w:tblPr>
      <w:tblGrid>
        <w:gridCol w:w="2580"/>
        <w:gridCol w:w="6740"/>
      </w:tblGrid>
      <w:tr w:rsidR="007213B5" w:rsidRPr="00080AAE" w:rsidTr="007213B5">
        <w:trPr>
          <w:trHeight w:val="315"/>
        </w:trPr>
        <w:tc>
          <w:tcPr>
            <w:tcW w:w="2580" w:type="dxa"/>
            <w:tcBorders>
              <w:top w:val="nil"/>
              <w:left w:val="nil"/>
              <w:bottom w:val="single" w:sz="4" w:space="0" w:color="auto"/>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 xml:space="preserve">Hiring Decisions </w:t>
            </w:r>
          </w:p>
        </w:tc>
        <w:tc>
          <w:tcPr>
            <w:tcW w:w="6740" w:type="dxa"/>
            <w:tcBorders>
              <w:top w:val="nil"/>
              <w:left w:val="nil"/>
              <w:bottom w:val="single" w:sz="4" w:space="0" w:color="auto"/>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See Article 7.1 (a) BUFA CA</w:t>
            </w:r>
          </w:p>
        </w:tc>
      </w:tr>
      <w:tr w:rsidR="007213B5" w:rsidRPr="00080AAE" w:rsidTr="007213B5">
        <w:trPr>
          <w:trHeight w:val="315"/>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Budget Limitations</w:t>
            </w:r>
          </w:p>
        </w:tc>
        <w:tc>
          <w:tcPr>
            <w:tcW w:w="674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How many finalists can be brought to campus?</w:t>
            </w:r>
          </w:p>
        </w:tc>
      </w:tr>
      <w:tr w:rsidR="007213B5" w:rsidRPr="00080AAE" w:rsidTr="007213B5">
        <w:trPr>
          <w:trHeight w:val="315"/>
        </w:trPr>
        <w:tc>
          <w:tcPr>
            <w:tcW w:w="2580" w:type="dxa"/>
            <w:tcBorders>
              <w:top w:val="nil"/>
              <w:left w:val="nil"/>
              <w:bottom w:val="single" w:sz="4" w:space="0" w:color="auto"/>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 </w:t>
            </w:r>
          </w:p>
        </w:tc>
        <w:tc>
          <w:tcPr>
            <w:tcW w:w="6740" w:type="dxa"/>
            <w:tcBorders>
              <w:top w:val="nil"/>
              <w:left w:val="nil"/>
              <w:bottom w:val="single" w:sz="4" w:space="0" w:color="auto"/>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Who must approve expenditures?</w:t>
            </w:r>
          </w:p>
        </w:tc>
      </w:tr>
      <w:tr w:rsidR="007213B5" w:rsidRPr="00080AAE" w:rsidTr="007213B5">
        <w:trPr>
          <w:trHeight w:val="315"/>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Realistic Timelines</w:t>
            </w:r>
          </w:p>
        </w:tc>
        <w:tc>
          <w:tcPr>
            <w:tcW w:w="674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Begin the search and advertise as early as possible</w:t>
            </w:r>
          </w:p>
        </w:tc>
      </w:tr>
      <w:tr w:rsidR="007213B5" w:rsidRPr="00080AAE" w:rsidTr="007213B5">
        <w:trPr>
          <w:trHeight w:val="315"/>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p>
        </w:tc>
        <w:tc>
          <w:tcPr>
            <w:tcW w:w="6740" w:type="dxa"/>
            <w:tcBorders>
              <w:top w:val="nil"/>
              <w:left w:val="nil"/>
              <w:bottom w:val="nil"/>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Begin with a target completion date and work backwards</w:t>
            </w:r>
          </w:p>
        </w:tc>
      </w:tr>
      <w:tr w:rsidR="007213B5" w:rsidRPr="00080AAE" w:rsidTr="007213B5">
        <w:trPr>
          <w:trHeight w:val="315"/>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p>
        </w:tc>
        <w:tc>
          <w:tcPr>
            <w:tcW w:w="674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Consider difficulty of doing business during holidays</w:t>
            </w:r>
          </w:p>
        </w:tc>
      </w:tr>
      <w:tr w:rsidR="007213B5" w:rsidRPr="00080AAE" w:rsidTr="007213B5">
        <w:trPr>
          <w:trHeight w:val="315"/>
        </w:trPr>
        <w:tc>
          <w:tcPr>
            <w:tcW w:w="2580" w:type="dxa"/>
            <w:tcBorders>
              <w:top w:val="nil"/>
              <w:left w:val="nil"/>
              <w:bottom w:val="single" w:sz="4" w:space="0" w:color="auto"/>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 </w:t>
            </w:r>
          </w:p>
        </w:tc>
        <w:tc>
          <w:tcPr>
            <w:tcW w:w="6740" w:type="dxa"/>
            <w:tcBorders>
              <w:top w:val="nil"/>
              <w:left w:val="nil"/>
              <w:bottom w:val="single" w:sz="4" w:space="0" w:color="auto"/>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Plan visits when students and faculty are on campus</w:t>
            </w:r>
          </w:p>
        </w:tc>
      </w:tr>
      <w:tr w:rsidR="007213B5" w:rsidRPr="00080AAE" w:rsidTr="007213B5">
        <w:trPr>
          <w:trHeight w:val="630"/>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Confidentiality</w:t>
            </w:r>
          </w:p>
        </w:tc>
        <w:tc>
          <w:tcPr>
            <w:tcW w:w="674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Everything that happens within the selection meetings is confidential</w:t>
            </w:r>
          </w:p>
        </w:tc>
      </w:tr>
      <w:tr w:rsidR="007213B5" w:rsidRPr="00080AAE" w:rsidTr="007213B5">
        <w:trPr>
          <w:trHeight w:val="315"/>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p>
        </w:tc>
        <w:tc>
          <w:tcPr>
            <w:tcW w:w="6740" w:type="dxa"/>
            <w:tcBorders>
              <w:top w:val="nil"/>
              <w:left w:val="nil"/>
              <w:bottom w:val="nil"/>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proofErr w:type="gramStart"/>
            <w:r w:rsidRPr="00080AAE">
              <w:rPr>
                <w:rFonts w:eastAsia="Wingdings"/>
                <w:sz w:val="24"/>
                <w:szCs w:val="24"/>
              </w:rPr>
              <w:t>  Discussions</w:t>
            </w:r>
            <w:proofErr w:type="gramEnd"/>
            <w:r w:rsidRPr="00080AAE">
              <w:rPr>
                <w:rFonts w:eastAsia="Wingdings"/>
                <w:sz w:val="24"/>
                <w:szCs w:val="24"/>
              </w:rPr>
              <w:t xml:space="preserve"> and materials are to be retained within the confines of the meetings.  </w:t>
            </w:r>
          </w:p>
        </w:tc>
      </w:tr>
      <w:tr w:rsidR="007213B5" w:rsidRPr="00080AAE" w:rsidTr="007213B5">
        <w:trPr>
          <w:trHeight w:val="315"/>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p>
        </w:tc>
        <w:tc>
          <w:tcPr>
            <w:tcW w:w="674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proofErr w:type="gramStart"/>
            <w:r w:rsidRPr="00080AAE">
              <w:rPr>
                <w:rFonts w:eastAsia="Wingdings"/>
                <w:sz w:val="24"/>
                <w:szCs w:val="24"/>
              </w:rPr>
              <w:t>  References</w:t>
            </w:r>
            <w:proofErr w:type="gramEnd"/>
            <w:r w:rsidRPr="00080AAE">
              <w:rPr>
                <w:rFonts w:eastAsia="Wingdings"/>
                <w:sz w:val="24"/>
                <w:szCs w:val="24"/>
              </w:rPr>
              <w:t xml:space="preserve"> should not be solicited without the consent of the candidate.  </w:t>
            </w:r>
          </w:p>
        </w:tc>
      </w:tr>
      <w:tr w:rsidR="007213B5" w:rsidRPr="00080AAE" w:rsidTr="007213B5">
        <w:trPr>
          <w:trHeight w:val="630"/>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p>
        </w:tc>
        <w:tc>
          <w:tcPr>
            <w:tcW w:w="6740" w:type="dxa"/>
            <w:tcBorders>
              <w:top w:val="nil"/>
              <w:left w:val="nil"/>
              <w:bottom w:val="nil"/>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proofErr w:type="gramStart"/>
            <w:r w:rsidRPr="00080AAE">
              <w:rPr>
                <w:rFonts w:eastAsia="Wingdings"/>
                <w:sz w:val="24"/>
                <w:szCs w:val="24"/>
              </w:rPr>
              <w:t>  As</w:t>
            </w:r>
            <w:proofErr w:type="gramEnd"/>
            <w:r w:rsidRPr="00080AAE">
              <w:rPr>
                <w:rFonts w:eastAsia="Wingdings"/>
                <w:sz w:val="24"/>
                <w:szCs w:val="24"/>
              </w:rPr>
              <w:t xml:space="preserve"> outlined in FIPPA, all application materials, including letters of reference are to be held in strict confidence.  </w:t>
            </w:r>
          </w:p>
        </w:tc>
      </w:tr>
      <w:tr w:rsidR="007213B5" w:rsidRPr="00080AAE" w:rsidTr="007213B5">
        <w:trPr>
          <w:trHeight w:val="1065"/>
        </w:trPr>
        <w:tc>
          <w:tcPr>
            <w:tcW w:w="2580" w:type="dxa"/>
            <w:tcBorders>
              <w:top w:val="nil"/>
              <w:left w:val="nil"/>
              <w:bottom w:val="single" w:sz="4" w:space="0" w:color="auto"/>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lastRenderedPageBreak/>
              <w:t> </w:t>
            </w:r>
          </w:p>
        </w:tc>
        <w:tc>
          <w:tcPr>
            <w:tcW w:w="6740" w:type="dxa"/>
            <w:tcBorders>
              <w:top w:val="nil"/>
              <w:left w:val="nil"/>
              <w:bottom w:val="single" w:sz="4" w:space="0" w:color="auto"/>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proofErr w:type="gramStart"/>
            <w:r w:rsidRPr="00080AAE">
              <w:rPr>
                <w:rFonts w:eastAsia="Wingdings"/>
                <w:sz w:val="24"/>
                <w:szCs w:val="24"/>
              </w:rPr>
              <w:t>  At</w:t>
            </w:r>
            <w:proofErr w:type="gramEnd"/>
            <w:r w:rsidRPr="00080AAE">
              <w:rPr>
                <w:rFonts w:eastAsia="Wingdings"/>
                <w:sz w:val="24"/>
                <w:szCs w:val="24"/>
              </w:rPr>
              <w:t xml:space="preserve"> the end of the search process, members are required to return all search committee materials.  The Chair is required to keep original documents for 18 months, and shredded thereafter.</w:t>
            </w:r>
          </w:p>
        </w:tc>
      </w:tr>
      <w:tr w:rsidR="007213B5" w:rsidRPr="00080AAE" w:rsidTr="007213B5">
        <w:trPr>
          <w:trHeight w:val="630"/>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Consistency</w:t>
            </w:r>
          </w:p>
        </w:tc>
        <w:tc>
          <w:tcPr>
            <w:tcW w:w="6740" w:type="dxa"/>
            <w:tcBorders>
              <w:top w:val="nil"/>
              <w:left w:val="nil"/>
              <w:bottom w:val="nil"/>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proofErr w:type="gramStart"/>
            <w:r w:rsidRPr="00080AAE">
              <w:rPr>
                <w:rFonts w:eastAsia="Wingdings"/>
                <w:sz w:val="24"/>
                <w:szCs w:val="24"/>
              </w:rPr>
              <w:t>  ALL</w:t>
            </w:r>
            <w:proofErr w:type="gramEnd"/>
            <w:r w:rsidRPr="00080AAE">
              <w:rPr>
                <w:rFonts w:eastAsia="Wingdings"/>
                <w:sz w:val="24"/>
                <w:szCs w:val="24"/>
              </w:rPr>
              <w:t xml:space="preserve"> candidates must be evaluated by the same procedures and criteria and provided the same information.  </w:t>
            </w:r>
          </w:p>
        </w:tc>
      </w:tr>
      <w:tr w:rsidR="007213B5" w:rsidRPr="00080AAE" w:rsidTr="007213B5">
        <w:trPr>
          <w:trHeight w:val="480"/>
        </w:trPr>
        <w:tc>
          <w:tcPr>
            <w:tcW w:w="2580" w:type="dxa"/>
            <w:tcBorders>
              <w:top w:val="nil"/>
              <w:left w:val="nil"/>
              <w:bottom w:val="single" w:sz="4" w:space="0" w:color="auto"/>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 </w:t>
            </w:r>
          </w:p>
        </w:tc>
        <w:tc>
          <w:tcPr>
            <w:tcW w:w="6740" w:type="dxa"/>
            <w:tcBorders>
              <w:top w:val="nil"/>
              <w:left w:val="nil"/>
              <w:bottom w:val="single" w:sz="4" w:space="0" w:color="auto"/>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Friends of candidates should not call with inside information.</w:t>
            </w:r>
          </w:p>
        </w:tc>
      </w:tr>
      <w:tr w:rsidR="007213B5" w:rsidRPr="00080AAE" w:rsidTr="007213B5">
        <w:trPr>
          <w:trHeight w:val="1260"/>
        </w:trPr>
        <w:tc>
          <w:tcPr>
            <w:tcW w:w="2580" w:type="dxa"/>
            <w:tcBorders>
              <w:top w:val="nil"/>
              <w:left w:val="nil"/>
              <w:bottom w:val="single" w:sz="4" w:space="0" w:color="auto"/>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Professionalism</w:t>
            </w:r>
          </w:p>
        </w:tc>
        <w:tc>
          <w:tcPr>
            <w:tcW w:w="6740" w:type="dxa"/>
            <w:tcBorders>
              <w:top w:val="nil"/>
              <w:left w:val="nil"/>
              <w:bottom w:val="single" w:sz="4" w:space="0" w:color="auto"/>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 As much as you are searching for the right person, each candidate is looking for the right institution.  At every stage of the process, professional courtesy must be extended to candidates for the sake of the reputation of both the unit and institution.</w:t>
            </w:r>
          </w:p>
        </w:tc>
      </w:tr>
      <w:tr w:rsidR="007213B5" w:rsidRPr="00080AAE" w:rsidTr="007213B5">
        <w:trPr>
          <w:trHeight w:val="435"/>
        </w:trPr>
        <w:tc>
          <w:tcPr>
            <w:tcW w:w="2580" w:type="dxa"/>
            <w:vMerge w:val="restart"/>
            <w:tcBorders>
              <w:top w:val="nil"/>
              <w:left w:val="nil"/>
              <w:bottom w:val="single" w:sz="4" w:space="0" w:color="000000"/>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Handling Applications &amp; Inquiries</w:t>
            </w:r>
          </w:p>
        </w:tc>
        <w:tc>
          <w:tcPr>
            <w:tcW w:w="6740" w:type="dxa"/>
            <w:tcBorders>
              <w:top w:val="nil"/>
              <w:left w:val="nil"/>
              <w:bottom w:val="nil"/>
              <w:right w:val="nil"/>
            </w:tcBorders>
            <w:shd w:val="clear" w:color="auto" w:fill="auto"/>
            <w:noWrap/>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xml:space="preserve"> Will incomplete applications be considered? </w:t>
            </w:r>
          </w:p>
        </w:tc>
      </w:tr>
      <w:tr w:rsidR="007213B5" w:rsidRPr="00080AAE" w:rsidTr="007213B5">
        <w:trPr>
          <w:trHeight w:val="315"/>
        </w:trPr>
        <w:tc>
          <w:tcPr>
            <w:tcW w:w="2580" w:type="dxa"/>
            <w:vMerge/>
            <w:tcBorders>
              <w:top w:val="nil"/>
              <w:left w:val="nil"/>
              <w:bottom w:val="single" w:sz="4" w:space="0" w:color="000000"/>
              <w:right w:val="nil"/>
            </w:tcBorders>
            <w:vAlign w:val="center"/>
            <w:hideMark/>
          </w:tcPr>
          <w:p w:rsidR="007213B5" w:rsidRPr="00080AAE" w:rsidRDefault="007213B5" w:rsidP="007213B5">
            <w:pPr>
              <w:spacing w:line="240" w:lineRule="auto"/>
              <w:rPr>
                <w:rFonts w:eastAsia="Times New Roman"/>
                <w:sz w:val="24"/>
                <w:szCs w:val="24"/>
              </w:rPr>
            </w:pPr>
          </w:p>
        </w:tc>
        <w:tc>
          <w:tcPr>
            <w:tcW w:w="6740" w:type="dxa"/>
            <w:tcBorders>
              <w:top w:val="nil"/>
              <w:left w:val="nil"/>
              <w:bottom w:val="single" w:sz="4" w:space="0" w:color="auto"/>
              <w:right w:val="nil"/>
            </w:tcBorders>
            <w:shd w:val="clear" w:color="000000" w:fill="F2F2F2"/>
            <w:noWrap/>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Agree to refer all inquiries to the Chair</w:t>
            </w:r>
          </w:p>
        </w:tc>
      </w:tr>
      <w:tr w:rsidR="007213B5" w:rsidRPr="00080AAE" w:rsidTr="007213B5">
        <w:trPr>
          <w:trHeight w:val="2520"/>
        </w:trPr>
        <w:tc>
          <w:tcPr>
            <w:tcW w:w="2580" w:type="dxa"/>
            <w:tcBorders>
              <w:top w:val="nil"/>
              <w:left w:val="nil"/>
              <w:bottom w:val="nil"/>
              <w:right w:val="nil"/>
            </w:tcBorders>
            <w:shd w:val="clear" w:color="auto" w:fill="auto"/>
            <w:hideMark/>
          </w:tcPr>
          <w:p w:rsidR="007213B5" w:rsidRPr="00080AAE" w:rsidRDefault="007213B5" w:rsidP="007213B5">
            <w:pPr>
              <w:spacing w:line="240" w:lineRule="auto"/>
              <w:rPr>
                <w:rFonts w:eastAsia="Times New Roman"/>
                <w:sz w:val="24"/>
                <w:szCs w:val="24"/>
              </w:rPr>
            </w:pPr>
            <w:r w:rsidRPr="00080AAE">
              <w:rPr>
                <w:rFonts w:eastAsia="Times New Roman"/>
                <w:sz w:val="24"/>
                <w:szCs w:val="24"/>
              </w:rPr>
              <w:t>Screening &amp; Deliberation</w:t>
            </w:r>
          </w:p>
        </w:tc>
        <w:tc>
          <w:tcPr>
            <w:tcW w:w="674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proofErr w:type="gramStart"/>
            <w:r w:rsidRPr="00080AAE">
              <w:rPr>
                <w:rFonts w:eastAsia="Wingdings"/>
                <w:sz w:val="24"/>
                <w:szCs w:val="24"/>
              </w:rPr>
              <w:t>  Include</w:t>
            </w:r>
            <w:proofErr w:type="gramEnd"/>
            <w:r w:rsidRPr="00080AAE">
              <w:rPr>
                <w:rFonts w:eastAsia="Wingdings"/>
                <w:sz w:val="24"/>
                <w:szCs w:val="24"/>
              </w:rPr>
              <w:t xml:space="preserve"> all committee members in the evaluation process (once applicants have been deemed qualified, all committee members should individually screen and evaluate files without consulting with others on the committee; encourages full and shared participation in the search process.  Individual evaluation also helps ensure that all members are prepared to voice their opinions so a variety of perspectives is brought to the table and it is harder for some members to dominate or promote their own agendas.)</w:t>
            </w:r>
          </w:p>
        </w:tc>
      </w:tr>
      <w:tr w:rsidR="007213B5" w:rsidRPr="00080AAE" w:rsidTr="007213B5">
        <w:trPr>
          <w:trHeight w:val="630"/>
        </w:trPr>
        <w:tc>
          <w:tcPr>
            <w:tcW w:w="258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rPr>
            </w:pPr>
          </w:p>
        </w:tc>
        <w:tc>
          <w:tcPr>
            <w:tcW w:w="6740" w:type="dxa"/>
            <w:tcBorders>
              <w:top w:val="nil"/>
              <w:left w:val="nil"/>
              <w:bottom w:val="nil"/>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Stress confidentiality of deliberations (all members must feel free to voice concerns and preferences for or against candidates)</w:t>
            </w:r>
          </w:p>
        </w:tc>
      </w:tr>
      <w:tr w:rsidR="007213B5" w:rsidRPr="00080AAE" w:rsidTr="007213B5">
        <w:trPr>
          <w:trHeight w:val="630"/>
        </w:trPr>
        <w:tc>
          <w:tcPr>
            <w:tcW w:w="258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rPr>
            </w:pPr>
          </w:p>
        </w:tc>
        <w:tc>
          <w:tcPr>
            <w:tcW w:w="674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sz w:val="24"/>
                <w:szCs w:val="24"/>
              </w:rPr>
            </w:pPr>
            <w:r w:rsidRPr="00080AAE">
              <w:rPr>
                <w:rFonts w:eastAsia="Wingdings"/>
                <w:sz w:val="24"/>
                <w:szCs w:val="24"/>
              </w:rPr>
              <w:t>  In the initial screening using the job description criteria, place each applicant in one of the three groups: YES, NO, or MAYBE</w:t>
            </w:r>
          </w:p>
        </w:tc>
      </w:tr>
      <w:tr w:rsidR="007213B5" w:rsidRPr="00080AAE" w:rsidTr="007213B5">
        <w:trPr>
          <w:trHeight w:val="1650"/>
        </w:trPr>
        <w:tc>
          <w:tcPr>
            <w:tcW w:w="2580" w:type="dxa"/>
            <w:tcBorders>
              <w:top w:val="nil"/>
              <w:left w:val="nil"/>
              <w:bottom w:val="nil"/>
              <w:right w:val="nil"/>
            </w:tcBorders>
            <w:shd w:val="clear" w:color="auto" w:fill="auto"/>
            <w:vAlign w:val="center"/>
            <w:hideMark/>
          </w:tcPr>
          <w:p w:rsidR="007213B5" w:rsidRPr="00080AAE" w:rsidRDefault="007213B5" w:rsidP="007213B5">
            <w:pPr>
              <w:spacing w:line="240" w:lineRule="auto"/>
              <w:rPr>
                <w:rFonts w:eastAsia="Times New Roman"/>
              </w:rPr>
            </w:pPr>
          </w:p>
        </w:tc>
        <w:tc>
          <w:tcPr>
            <w:tcW w:w="6740" w:type="dxa"/>
            <w:tcBorders>
              <w:top w:val="nil"/>
              <w:left w:val="nil"/>
              <w:bottom w:val="nil"/>
              <w:right w:val="nil"/>
            </w:tcBorders>
            <w:shd w:val="clear" w:color="000000" w:fill="F2F2F2"/>
            <w:vAlign w:val="center"/>
            <w:hideMark/>
          </w:tcPr>
          <w:p w:rsidR="007213B5" w:rsidRPr="00080AAE" w:rsidRDefault="007213B5" w:rsidP="007213B5">
            <w:pPr>
              <w:spacing w:line="240" w:lineRule="auto"/>
              <w:rPr>
                <w:rFonts w:eastAsia="Times New Roman"/>
                <w:sz w:val="24"/>
                <w:szCs w:val="24"/>
              </w:rPr>
            </w:pPr>
            <w:proofErr w:type="gramStart"/>
            <w:r w:rsidRPr="00080AAE">
              <w:rPr>
                <w:rFonts w:eastAsia="Wingdings"/>
                <w:sz w:val="24"/>
                <w:szCs w:val="24"/>
              </w:rPr>
              <w:t>  Treat</w:t>
            </w:r>
            <w:proofErr w:type="gramEnd"/>
            <w:r w:rsidRPr="00080AAE">
              <w:rPr>
                <w:rFonts w:eastAsia="Wingdings"/>
                <w:sz w:val="24"/>
                <w:szCs w:val="24"/>
              </w:rPr>
              <w:t xml:space="preserve"> internal candidates as you do all others. (evaluate on the same basis as others, no preferential treatment, when checking references, interview the person in exactly the same way as others, provide the same itinerary if they have a campus visit (important for legal and ethical reasons)</w:t>
            </w:r>
          </w:p>
        </w:tc>
      </w:tr>
    </w:tbl>
    <w:p w:rsidR="007213B5" w:rsidRPr="00080AAE" w:rsidRDefault="00080AAE" w:rsidP="007213B5">
      <w:pPr>
        <w:keepNext/>
        <w:keepLines/>
        <w:spacing w:before="200"/>
        <w:outlineLvl w:val="2"/>
        <w:rPr>
          <w:rFonts w:eastAsiaTheme="minorEastAsia"/>
          <w:b/>
          <w:bCs/>
          <w:color w:val="4F81BD" w:themeColor="accent1"/>
          <w:sz w:val="24"/>
          <w:szCs w:val="24"/>
        </w:rPr>
      </w:pPr>
      <w:r w:rsidRPr="00080AAE">
        <w:rPr>
          <w:rFonts w:eastAsiaTheme="minorEastAsia"/>
          <w:b/>
          <w:bCs/>
          <w:color w:val="4F81BD" w:themeColor="accent1"/>
        </w:rPr>
        <w:br/>
      </w:r>
      <w:r>
        <w:rPr>
          <w:rFonts w:eastAsiaTheme="minorEastAsia"/>
          <w:b/>
          <w:bCs/>
          <w:color w:val="4F81BD" w:themeColor="accent1"/>
          <w:sz w:val="24"/>
          <w:szCs w:val="24"/>
        </w:rPr>
        <w:t>C)</w:t>
      </w:r>
      <w:r w:rsidR="007213B5" w:rsidRPr="00080AAE">
        <w:rPr>
          <w:rFonts w:eastAsiaTheme="minorEastAsia"/>
          <w:b/>
          <w:bCs/>
          <w:color w:val="4F81BD" w:themeColor="accent1"/>
          <w:sz w:val="24"/>
          <w:szCs w:val="24"/>
        </w:rPr>
        <w:t xml:space="preserve"> Review Legal Obligations</w:t>
      </w:r>
    </w:p>
    <w:p w:rsidR="007213B5" w:rsidRPr="00080AAE" w:rsidRDefault="007213B5" w:rsidP="007213B5">
      <w:pPr>
        <w:spacing w:line="240" w:lineRule="auto"/>
        <w:rPr>
          <w:rFonts w:eastAsiaTheme="minorEastAsia"/>
          <w:b/>
          <w:bCs/>
          <w:i/>
          <w:iCs/>
          <w:color w:val="000000" w:themeColor="text1"/>
          <w:kern w:val="24"/>
          <w:sz w:val="24"/>
          <w:szCs w:val="24"/>
        </w:rPr>
      </w:pPr>
    </w:p>
    <w:p w:rsidR="007213B5" w:rsidRPr="00080AAE" w:rsidRDefault="007213B5" w:rsidP="008E1CC8">
      <w:pPr>
        <w:numPr>
          <w:ilvl w:val="0"/>
          <w:numId w:val="39"/>
        </w:numPr>
        <w:spacing w:after="200" w:line="240" w:lineRule="auto"/>
        <w:rPr>
          <w:rFonts w:eastAsiaTheme="minorEastAsia"/>
          <w:bCs/>
          <w:iCs/>
          <w:color w:val="000000" w:themeColor="text1"/>
          <w:kern w:val="24"/>
          <w:sz w:val="24"/>
          <w:szCs w:val="24"/>
        </w:rPr>
      </w:pPr>
      <w:r w:rsidRPr="00080AAE">
        <w:rPr>
          <w:rFonts w:eastAsiaTheme="minorEastAsia"/>
          <w:bCs/>
          <w:iCs/>
          <w:color w:val="000000" w:themeColor="text1"/>
          <w:kern w:val="24"/>
          <w:sz w:val="24"/>
          <w:szCs w:val="24"/>
        </w:rPr>
        <w:t>Review/reference key sections of legislation, policies and collective agreements that address hiring practices including but not necessarily limited to:</w:t>
      </w:r>
    </w:p>
    <w:p w:rsidR="007213B5" w:rsidRPr="00080AAE" w:rsidRDefault="00E1016A" w:rsidP="008E1CC8">
      <w:pPr>
        <w:numPr>
          <w:ilvl w:val="1"/>
          <w:numId w:val="40"/>
        </w:numPr>
        <w:spacing w:after="200" w:line="240" w:lineRule="auto"/>
        <w:rPr>
          <w:rFonts w:eastAsiaTheme="minorEastAsia"/>
          <w:bCs/>
          <w:iCs/>
          <w:color w:val="000000" w:themeColor="text1"/>
          <w:kern w:val="24"/>
          <w:sz w:val="24"/>
          <w:szCs w:val="24"/>
        </w:rPr>
      </w:pPr>
      <w:hyperlink r:id="rId7" w:history="1">
        <w:r w:rsidR="007213B5" w:rsidRPr="00080AAE">
          <w:rPr>
            <w:rFonts w:eastAsiaTheme="minorEastAsia"/>
            <w:bCs/>
            <w:iCs/>
            <w:color w:val="0000FF" w:themeColor="hyperlink"/>
            <w:kern w:val="24"/>
            <w:sz w:val="24"/>
            <w:szCs w:val="24"/>
            <w:u w:val="single"/>
          </w:rPr>
          <w:t>Manitoba Human Rights Code</w:t>
        </w:r>
      </w:hyperlink>
      <w:r w:rsidR="007213B5" w:rsidRPr="00080AAE">
        <w:rPr>
          <w:rFonts w:eastAsiaTheme="minorEastAsia"/>
          <w:bCs/>
          <w:iCs/>
          <w:color w:val="000000" w:themeColor="text1"/>
          <w:kern w:val="24"/>
          <w:sz w:val="24"/>
          <w:szCs w:val="24"/>
        </w:rPr>
        <w:t xml:space="preserve"> (MHRC)</w:t>
      </w:r>
    </w:p>
    <w:p w:rsidR="007213B5" w:rsidRPr="00080AAE" w:rsidRDefault="00E1016A" w:rsidP="008E1CC8">
      <w:pPr>
        <w:numPr>
          <w:ilvl w:val="1"/>
          <w:numId w:val="40"/>
        </w:numPr>
        <w:spacing w:after="200" w:line="240" w:lineRule="auto"/>
        <w:rPr>
          <w:rFonts w:eastAsiaTheme="minorEastAsia"/>
          <w:bCs/>
          <w:iCs/>
          <w:color w:val="000000" w:themeColor="text1"/>
          <w:kern w:val="24"/>
          <w:sz w:val="24"/>
          <w:szCs w:val="24"/>
        </w:rPr>
      </w:pPr>
      <w:hyperlink r:id="rId8" w:history="1">
        <w:r w:rsidR="007213B5" w:rsidRPr="00080AAE">
          <w:rPr>
            <w:rFonts w:eastAsiaTheme="minorEastAsia"/>
            <w:bCs/>
            <w:iCs/>
            <w:color w:val="0000FF" w:themeColor="hyperlink"/>
            <w:kern w:val="24"/>
            <w:sz w:val="24"/>
            <w:szCs w:val="24"/>
            <w:u w:val="single"/>
          </w:rPr>
          <w:t>Employment Equity Act</w:t>
        </w:r>
      </w:hyperlink>
    </w:p>
    <w:p w:rsidR="007213B5" w:rsidRPr="00080AAE" w:rsidRDefault="007213B5" w:rsidP="008E1CC8">
      <w:pPr>
        <w:numPr>
          <w:ilvl w:val="1"/>
          <w:numId w:val="40"/>
        </w:numPr>
        <w:spacing w:after="200" w:line="240" w:lineRule="auto"/>
        <w:rPr>
          <w:rFonts w:eastAsiaTheme="minorEastAsia"/>
          <w:bCs/>
          <w:iCs/>
          <w:color w:val="000000" w:themeColor="text1"/>
          <w:kern w:val="24"/>
          <w:sz w:val="24"/>
          <w:szCs w:val="24"/>
        </w:rPr>
      </w:pPr>
      <w:r w:rsidRPr="00080AAE">
        <w:rPr>
          <w:rFonts w:eastAsiaTheme="minorEastAsia"/>
          <w:bCs/>
          <w:iCs/>
          <w:color w:val="0000FF" w:themeColor="hyperlink"/>
          <w:kern w:val="24"/>
          <w:sz w:val="24"/>
          <w:szCs w:val="24"/>
          <w:u w:val="single"/>
        </w:rPr>
        <w:t>Employment Standards</w:t>
      </w:r>
    </w:p>
    <w:p w:rsidR="007213B5" w:rsidRPr="00080AAE" w:rsidRDefault="00E1016A" w:rsidP="008E1CC8">
      <w:pPr>
        <w:numPr>
          <w:ilvl w:val="1"/>
          <w:numId w:val="40"/>
        </w:numPr>
        <w:spacing w:after="200" w:line="240" w:lineRule="auto"/>
        <w:rPr>
          <w:rFonts w:eastAsiaTheme="minorEastAsia"/>
          <w:bCs/>
          <w:iCs/>
          <w:color w:val="000000" w:themeColor="text1"/>
          <w:kern w:val="24"/>
          <w:sz w:val="24"/>
          <w:szCs w:val="24"/>
        </w:rPr>
      </w:pPr>
      <w:hyperlink r:id="rId9" w:history="1">
        <w:r w:rsidR="007213B5" w:rsidRPr="00080AAE">
          <w:rPr>
            <w:rFonts w:eastAsiaTheme="minorEastAsia"/>
            <w:bCs/>
            <w:iCs/>
            <w:color w:val="0000FF" w:themeColor="hyperlink"/>
            <w:kern w:val="24"/>
            <w:sz w:val="24"/>
            <w:szCs w:val="24"/>
            <w:u w:val="single"/>
          </w:rPr>
          <w:t>Accessibility for Manitobans Act</w:t>
        </w:r>
      </w:hyperlink>
      <w:r w:rsidR="007213B5" w:rsidRPr="00080AAE">
        <w:rPr>
          <w:rFonts w:eastAsiaTheme="minorEastAsia"/>
          <w:bCs/>
          <w:iCs/>
          <w:color w:val="000000" w:themeColor="text1"/>
          <w:kern w:val="24"/>
          <w:sz w:val="24"/>
          <w:szCs w:val="24"/>
        </w:rPr>
        <w:t xml:space="preserve"> (AMA)</w:t>
      </w:r>
    </w:p>
    <w:p w:rsidR="007213B5" w:rsidRPr="00080AAE" w:rsidRDefault="00E1016A" w:rsidP="008E1CC8">
      <w:pPr>
        <w:numPr>
          <w:ilvl w:val="1"/>
          <w:numId w:val="40"/>
        </w:numPr>
        <w:spacing w:after="200" w:line="240" w:lineRule="auto"/>
        <w:rPr>
          <w:rFonts w:eastAsiaTheme="minorEastAsia"/>
          <w:bCs/>
          <w:iCs/>
          <w:color w:val="000000" w:themeColor="text1"/>
          <w:kern w:val="24"/>
          <w:sz w:val="24"/>
          <w:szCs w:val="24"/>
        </w:rPr>
      </w:pPr>
      <w:hyperlink r:id="rId10" w:history="1">
        <w:r w:rsidR="007213B5" w:rsidRPr="00080AAE">
          <w:rPr>
            <w:rFonts w:eastAsiaTheme="minorEastAsia"/>
            <w:bCs/>
            <w:iCs/>
            <w:color w:val="0000FF" w:themeColor="hyperlink"/>
            <w:kern w:val="24"/>
            <w:sz w:val="24"/>
            <w:szCs w:val="24"/>
            <w:u w:val="single"/>
          </w:rPr>
          <w:t>Temporary Foreign Workers Program</w:t>
        </w:r>
      </w:hyperlink>
    </w:p>
    <w:p w:rsidR="007213B5" w:rsidRPr="00080AAE" w:rsidRDefault="00E1016A" w:rsidP="008E1CC8">
      <w:pPr>
        <w:numPr>
          <w:ilvl w:val="1"/>
          <w:numId w:val="40"/>
        </w:numPr>
        <w:spacing w:after="200" w:line="240" w:lineRule="auto"/>
        <w:rPr>
          <w:rFonts w:eastAsiaTheme="minorEastAsia"/>
          <w:bCs/>
          <w:iCs/>
          <w:color w:val="000000" w:themeColor="text1"/>
          <w:kern w:val="24"/>
          <w:sz w:val="24"/>
          <w:szCs w:val="24"/>
        </w:rPr>
      </w:pPr>
      <w:hyperlink r:id="rId11" w:history="1">
        <w:r w:rsidR="007213B5" w:rsidRPr="00080AAE">
          <w:rPr>
            <w:rFonts w:eastAsiaTheme="minorEastAsia"/>
            <w:bCs/>
            <w:iCs/>
            <w:color w:val="0000FF" w:themeColor="hyperlink"/>
            <w:kern w:val="24"/>
            <w:sz w:val="24"/>
            <w:szCs w:val="24"/>
            <w:u w:val="single"/>
          </w:rPr>
          <w:t>Freedom of Information and Protection of Privacy Act</w:t>
        </w:r>
      </w:hyperlink>
      <w:r w:rsidR="007213B5" w:rsidRPr="00080AAE">
        <w:rPr>
          <w:rFonts w:eastAsiaTheme="minorEastAsia"/>
          <w:bCs/>
          <w:iCs/>
          <w:color w:val="000000" w:themeColor="text1"/>
          <w:kern w:val="24"/>
          <w:sz w:val="24"/>
          <w:szCs w:val="24"/>
        </w:rPr>
        <w:t xml:space="preserve"> (FIPPA)</w:t>
      </w:r>
    </w:p>
    <w:p w:rsidR="007213B5" w:rsidRPr="00080AAE" w:rsidRDefault="00E1016A" w:rsidP="008E1CC8">
      <w:pPr>
        <w:numPr>
          <w:ilvl w:val="1"/>
          <w:numId w:val="40"/>
        </w:numPr>
        <w:spacing w:after="200" w:line="240" w:lineRule="auto"/>
        <w:rPr>
          <w:rFonts w:eastAsiaTheme="minorEastAsia"/>
          <w:bCs/>
          <w:iCs/>
          <w:color w:val="000000" w:themeColor="text1"/>
          <w:kern w:val="24"/>
          <w:sz w:val="24"/>
          <w:szCs w:val="24"/>
        </w:rPr>
      </w:pPr>
      <w:hyperlink r:id="rId12" w:history="1">
        <w:r w:rsidR="007213B5" w:rsidRPr="00080AAE">
          <w:rPr>
            <w:rFonts w:eastAsiaTheme="minorEastAsia"/>
            <w:bCs/>
            <w:iCs/>
            <w:color w:val="0000FF" w:themeColor="hyperlink"/>
            <w:kern w:val="24"/>
            <w:sz w:val="24"/>
            <w:szCs w:val="24"/>
            <w:u w:val="single"/>
          </w:rPr>
          <w:t>Workplace Safety and Health Act</w:t>
        </w:r>
      </w:hyperlink>
    </w:p>
    <w:p w:rsidR="007213B5" w:rsidRPr="00080AAE" w:rsidRDefault="00E1016A" w:rsidP="008E1CC8">
      <w:pPr>
        <w:numPr>
          <w:ilvl w:val="1"/>
          <w:numId w:val="40"/>
        </w:numPr>
        <w:spacing w:after="200" w:line="240" w:lineRule="auto"/>
        <w:rPr>
          <w:rFonts w:eastAsiaTheme="minorEastAsia"/>
          <w:bCs/>
          <w:iCs/>
          <w:color w:val="000000" w:themeColor="text1"/>
          <w:kern w:val="24"/>
          <w:sz w:val="24"/>
          <w:szCs w:val="24"/>
        </w:rPr>
      </w:pPr>
      <w:hyperlink r:id="rId13" w:history="1">
        <w:r w:rsidR="007213B5" w:rsidRPr="00080AAE">
          <w:rPr>
            <w:rFonts w:eastAsiaTheme="minorEastAsia"/>
            <w:bCs/>
            <w:iCs/>
            <w:color w:val="0000FF" w:themeColor="hyperlink"/>
            <w:kern w:val="24"/>
            <w:sz w:val="24"/>
            <w:szCs w:val="24"/>
            <w:u w:val="single"/>
          </w:rPr>
          <w:t>Brandon University Policies</w:t>
        </w:r>
      </w:hyperlink>
    </w:p>
    <w:p w:rsidR="007213B5" w:rsidRPr="00080AAE" w:rsidRDefault="00E1016A" w:rsidP="008E1CC8">
      <w:pPr>
        <w:numPr>
          <w:ilvl w:val="1"/>
          <w:numId w:val="40"/>
        </w:numPr>
        <w:spacing w:after="200" w:line="240" w:lineRule="auto"/>
        <w:rPr>
          <w:rFonts w:eastAsiaTheme="minorEastAsia"/>
          <w:bCs/>
          <w:iCs/>
          <w:color w:val="000000" w:themeColor="text1"/>
          <w:kern w:val="24"/>
          <w:sz w:val="24"/>
          <w:szCs w:val="24"/>
        </w:rPr>
      </w:pPr>
      <w:hyperlink r:id="rId14" w:history="1">
        <w:r w:rsidR="007213B5" w:rsidRPr="00080AAE">
          <w:rPr>
            <w:rFonts w:eastAsiaTheme="minorEastAsia"/>
            <w:bCs/>
            <w:iCs/>
            <w:color w:val="0000FF" w:themeColor="hyperlink"/>
            <w:kern w:val="24"/>
            <w:sz w:val="24"/>
            <w:szCs w:val="24"/>
            <w:u w:val="single"/>
          </w:rPr>
          <w:t>Brandon University Faculty Association (BUFA) Collective Agreement</w:t>
        </w:r>
      </w:hyperlink>
    </w:p>
    <w:p w:rsidR="007213B5" w:rsidRPr="00080AAE" w:rsidRDefault="007213B5" w:rsidP="007213B5">
      <w:pPr>
        <w:spacing w:line="240" w:lineRule="auto"/>
        <w:rPr>
          <w:rFonts w:eastAsiaTheme="minorEastAsia"/>
          <w:color w:val="000000" w:themeColor="text1"/>
          <w:kern w:val="24"/>
          <w:sz w:val="24"/>
          <w:szCs w:val="24"/>
        </w:rPr>
      </w:pPr>
    </w:p>
    <w:p w:rsidR="007213B5" w:rsidRPr="00080AAE" w:rsidRDefault="007213B5" w:rsidP="007213B5">
      <w:pPr>
        <w:spacing w:line="240" w:lineRule="auto"/>
        <w:rPr>
          <w:rFonts w:eastAsiaTheme="minorEastAsia"/>
          <w:color w:val="000000" w:themeColor="text1"/>
          <w:kern w:val="24"/>
          <w:sz w:val="24"/>
          <w:szCs w:val="24"/>
          <w:u w:val="single"/>
        </w:rPr>
      </w:pPr>
    </w:p>
    <w:p w:rsidR="007213B5" w:rsidRPr="00080AAE" w:rsidRDefault="007213B5" w:rsidP="007213B5">
      <w:pPr>
        <w:spacing w:line="240" w:lineRule="auto"/>
        <w:rPr>
          <w:rFonts w:eastAsiaTheme="minorEastAsia"/>
          <w:color w:val="000000" w:themeColor="text1"/>
          <w:kern w:val="24"/>
          <w:sz w:val="24"/>
          <w:szCs w:val="24"/>
          <w:u w:val="single"/>
        </w:rPr>
      </w:pPr>
      <w:r w:rsidRPr="00080AAE">
        <w:rPr>
          <w:rFonts w:eastAsiaTheme="minorEastAsia"/>
          <w:color w:val="000000" w:themeColor="text1"/>
          <w:kern w:val="24"/>
          <w:sz w:val="24"/>
          <w:szCs w:val="24"/>
          <w:u w:val="single"/>
        </w:rPr>
        <w:t>Basic Principles of Employment Equity</w:t>
      </w:r>
    </w:p>
    <w:p w:rsidR="007213B5" w:rsidRPr="00080AAE" w:rsidRDefault="007213B5" w:rsidP="007213B5">
      <w:pPr>
        <w:spacing w:line="240" w:lineRule="auto"/>
        <w:rPr>
          <w:rFonts w:eastAsia="Times New Roman"/>
          <w:color w:val="auto"/>
          <w:sz w:val="24"/>
          <w:szCs w:val="24"/>
        </w:rPr>
      </w:pPr>
    </w:p>
    <w:p w:rsidR="007213B5" w:rsidRPr="00080AAE" w:rsidRDefault="007213B5" w:rsidP="008E1CC8">
      <w:pPr>
        <w:numPr>
          <w:ilvl w:val="0"/>
          <w:numId w:val="36"/>
        </w:numPr>
        <w:spacing w:after="200" w:line="240" w:lineRule="auto"/>
        <w:contextualSpacing/>
        <w:rPr>
          <w:rFonts w:eastAsia="Times New Roman"/>
          <w:color w:val="auto"/>
          <w:sz w:val="24"/>
          <w:szCs w:val="24"/>
        </w:rPr>
      </w:pPr>
      <w:r w:rsidRPr="00080AAE">
        <w:rPr>
          <w:rFonts w:eastAsiaTheme="minorEastAsia"/>
          <w:color w:val="000000" w:themeColor="text1"/>
          <w:kern w:val="24"/>
          <w:sz w:val="24"/>
          <w:szCs w:val="24"/>
        </w:rPr>
        <w:t>Employment Equity refers to the positive actions that employers take to ensure fair and equitable employment practices in an effort to achieve and maintain representation and retention of individuals in the four designated groups, at all levels.</w:t>
      </w:r>
    </w:p>
    <w:p w:rsidR="007213B5" w:rsidRPr="00080AAE" w:rsidRDefault="007213B5" w:rsidP="008E1CC8">
      <w:pPr>
        <w:numPr>
          <w:ilvl w:val="0"/>
          <w:numId w:val="36"/>
        </w:numPr>
        <w:spacing w:after="200" w:line="240" w:lineRule="auto"/>
        <w:contextualSpacing/>
        <w:rPr>
          <w:rFonts w:eastAsia="Times New Roman"/>
          <w:color w:val="auto"/>
          <w:sz w:val="24"/>
          <w:szCs w:val="24"/>
        </w:rPr>
      </w:pPr>
      <w:r w:rsidRPr="00080AAE">
        <w:rPr>
          <w:rFonts w:eastAsiaTheme="minorEastAsia"/>
          <w:color w:val="000000" w:themeColor="text1"/>
          <w:kern w:val="24"/>
          <w:sz w:val="24"/>
          <w:szCs w:val="24"/>
        </w:rPr>
        <w:t xml:space="preserve">Under Employment Equity, individual merit is the prime criterion.  Practices include hiring the most qualified candidate for any open position, while ensuring that the hiring process and qualifications required for each position are fair and equitable for all persons.  </w:t>
      </w:r>
    </w:p>
    <w:p w:rsidR="007213B5" w:rsidRPr="00080AAE" w:rsidRDefault="007213B5" w:rsidP="008E1CC8">
      <w:pPr>
        <w:numPr>
          <w:ilvl w:val="0"/>
          <w:numId w:val="36"/>
        </w:numPr>
        <w:spacing w:after="200" w:line="240" w:lineRule="auto"/>
        <w:contextualSpacing/>
        <w:rPr>
          <w:rFonts w:eastAsia="Times New Roman"/>
          <w:color w:val="auto"/>
          <w:sz w:val="24"/>
          <w:szCs w:val="24"/>
        </w:rPr>
      </w:pPr>
      <w:r w:rsidRPr="00080AAE">
        <w:rPr>
          <w:rFonts w:eastAsiaTheme="minorEastAsia"/>
          <w:color w:val="000000" w:themeColor="text1"/>
          <w:kern w:val="24"/>
          <w:sz w:val="24"/>
          <w:szCs w:val="24"/>
        </w:rPr>
        <w:t>A commitment to ensure candidates are not advantaged or disadvantaged whether an individual is from a dominant or marginalized group or based on characteristics such as age, ancestry, ethnicity, gender, sexual orientation, religion, family status, and/or abilities.</w:t>
      </w:r>
    </w:p>
    <w:p w:rsidR="007213B5" w:rsidRPr="00080AAE" w:rsidRDefault="007213B5" w:rsidP="008E1CC8">
      <w:pPr>
        <w:numPr>
          <w:ilvl w:val="0"/>
          <w:numId w:val="36"/>
        </w:numPr>
        <w:spacing w:after="200" w:line="240" w:lineRule="auto"/>
        <w:contextualSpacing/>
        <w:rPr>
          <w:rFonts w:eastAsia="Times New Roman"/>
          <w:color w:val="auto"/>
          <w:sz w:val="24"/>
          <w:szCs w:val="24"/>
        </w:rPr>
      </w:pPr>
      <w:r w:rsidRPr="00080AAE">
        <w:rPr>
          <w:rFonts w:eastAsiaTheme="minorEastAsia"/>
          <w:color w:val="000000" w:themeColor="text1"/>
          <w:kern w:val="24"/>
          <w:sz w:val="24"/>
          <w:szCs w:val="24"/>
        </w:rPr>
        <w:t>Establish essential job requirements and then base decisions only on those requirements.</w:t>
      </w:r>
    </w:p>
    <w:p w:rsidR="007213B5" w:rsidRPr="00080AAE" w:rsidRDefault="007213B5" w:rsidP="008E1CC8">
      <w:pPr>
        <w:numPr>
          <w:ilvl w:val="0"/>
          <w:numId w:val="37"/>
        </w:numPr>
        <w:spacing w:after="200" w:line="240" w:lineRule="auto"/>
        <w:contextualSpacing/>
        <w:rPr>
          <w:rFonts w:eastAsia="Times New Roman"/>
          <w:color w:val="auto"/>
          <w:sz w:val="24"/>
          <w:szCs w:val="24"/>
        </w:rPr>
      </w:pPr>
      <w:r w:rsidRPr="00080AAE">
        <w:rPr>
          <w:rFonts w:eastAsiaTheme="minorEastAsia"/>
          <w:color w:val="000000" w:themeColor="text1"/>
          <w:kern w:val="24"/>
          <w:sz w:val="24"/>
          <w:szCs w:val="24"/>
        </w:rPr>
        <w:t>Committee members are responsible for following EE guidelines, but also for seeing that all involved with the search do so.</w:t>
      </w:r>
    </w:p>
    <w:p w:rsidR="007213B5" w:rsidRPr="00080AAE" w:rsidRDefault="007213B5" w:rsidP="008E1CC8">
      <w:pPr>
        <w:numPr>
          <w:ilvl w:val="0"/>
          <w:numId w:val="37"/>
        </w:numPr>
        <w:spacing w:after="200" w:line="240" w:lineRule="auto"/>
        <w:contextualSpacing/>
        <w:rPr>
          <w:rFonts w:eastAsia="Times New Roman"/>
          <w:color w:val="auto"/>
          <w:sz w:val="24"/>
          <w:szCs w:val="24"/>
        </w:rPr>
      </w:pPr>
      <w:r w:rsidRPr="00080AAE">
        <w:rPr>
          <w:rFonts w:eastAsiaTheme="minorEastAsia"/>
          <w:color w:val="000000" w:themeColor="text1"/>
          <w:kern w:val="24"/>
          <w:sz w:val="24"/>
          <w:szCs w:val="24"/>
        </w:rPr>
        <w:t xml:space="preserve">Treat all applicants equally and keep good records of fair employment procedures.  </w:t>
      </w:r>
    </w:p>
    <w:p w:rsidR="007213B5" w:rsidRPr="00080AAE" w:rsidRDefault="007213B5" w:rsidP="008E1CC8">
      <w:pPr>
        <w:numPr>
          <w:ilvl w:val="0"/>
          <w:numId w:val="37"/>
        </w:numPr>
        <w:spacing w:after="200" w:line="240" w:lineRule="auto"/>
        <w:contextualSpacing/>
        <w:rPr>
          <w:rFonts w:eastAsia="Times New Roman"/>
          <w:color w:val="auto"/>
          <w:sz w:val="24"/>
          <w:szCs w:val="24"/>
        </w:rPr>
      </w:pPr>
      <w:r w:rsidRPr="00080AAE">
        <w:rPr>
          <w:rFonts w:eastAsiaTheme="minorEastAsia"/>
          <w:color w:val="000000" w:themeColor="text1"/>
          <w:kern w:val="24"/>
          <w:sz w:val="24"/>
          <w:szCs w:val="24"/>
        </w:rPr>
        <w:t>Be sure to identify the required job duties and qualifications initially and document the reasons for excluding some candidates and selecting others at each stage.  This information can be called upon at a later time to support decisions made, should there be a Human Rights complaint filed.</w:t>
      </w:r>
    </w:p>
    <w:p w:rsidR="00BF28A1" w:rsidRPr="007C6558" w:rsidRDefault="00BF28A1" w:rsidP="00BF28A1">
      <w:pPr>
        <w:pStyle w:val="ListParagraph"/>
        <w:ind w:left="-540"/>
        <w:rPr>
          <w:sz w:val="20"/>
        </w:rPr>
        <w:sectPr w:rsidR="00BF28A1" w:rsidRPr="007C6558" w:rsidSect="001F7F9C">
          <w:footerReference w:type="default" r:id="rId15"/>
          <w:footerReference w:type="first" r:id="rId16"/>
          <w:pgSz w:w="12240" w:h="15840" w:code="1"/>
          <w:pgMar w:top="1440" w:right="1440" w:bottom="1440" w:left="2016" w:header="0" w:footer="1253" w:gutter="0"/>
          <w:cols w:space="720"/>
          <w:titlePg/>
          <w:docGrid w:linePitch="299"/>
        </w:sectPr>
      </w:pPr>
    </w:p>
    <w:p w:rsidR="008E1CC8" w:rsidRPr="008E1CC8" w:rsidRDefault="008E1CC8" w:rsidP="008E1CC8">
      <w:pPr>
        <w:rPr>
          <w:b/>
          <w:color w:val="365F91" w:themeColor="accent1" w:themeShade="BF"/>
          <w:sz w:val="28"/>
          <w:szCs w:val="28"/>
        </w:rPr>
      </w:pPr>
      <w:r w:rsidRPr="008E1CC8">
        <w:rPr>
          <w:b/>
          <w:color w:val="365F91" w:themeColor="accent1" w:themeShade="BF"/>
          <w:sz w:val="28"/>
          <w:szCs w:val="28"/>
        </w:rPr>
        <w:t>Determine Job/Position Requirements, Selection Criteria &amp; Evaluation Methods</w:t>
      </w:r>
    </w:p>
    <w:p w:rsidR="008E1CC8" w:rsidRPr="008E1CC8" w:rsidRDefault="008E1CC8" w:rsidP="008E1CC8">
      <w:pPr>
        <w:pStyle w:val="Heading3"/>
        <w:rPr>
          <w:b/>
          <w:color w:val="4F81BD" w:themeColor="accent1"/>
          <w:sz w:val="24"/>
          <w:szCs w:val="24"/>
        </w:rPr>
      </w:pPr>
      <w:r w:rsidRPr="008E1CC8">
        <w:rPr>
          <w:b/>
          <w:color w:val="365F91" w:themeColor="accent1" w:themeShade="BF"/>
          <w:sz w:val="24"/>
          <w:szCs w:val="24"/>
        </w:rPr>
        <w:t>Question 1: What will the person do?</w:t>
      </w:r>
      <w:r w:rsidRPr="008E1CC8">
        <w:rPr>
          <w:b/>
          <w:sz w:val="24"/>
          <w:szCs w:val="24"/>
        </w:rPr>
        <w:br/>
      </w:r>
    </w:p>
    <w:p w:rsidR="008E1CC8" w:rsidRDefault="008E1CC8" w:rsidP="008E1CC8">
      <w:pPr>
        <w:pStyle w:val="ListParagraph"/>
        <w:numPr>
          <w:ilvl w:val="0"/>
          <w:numId w:val="41"/>
        </w:numPr>
        <w:spacing w:after="200"/>
        <w:rPr>
          <w:sz w:val="24"/>
          <w:szCs w:val="24"/>
        </w:rPr>
      </w:pPr>
      <w:r>
        <w:rPr>
          <w:sz w:val="24"/>
          <w:szCs w:val="24"/>
        </w:rPr>
        <w:t>Education Requirements</w:t>
      </w:r>
    </w:p>
    <w:p w:rsidR="008E1CC8" w:rsidRDefault="008E1CC8" w:rsidP="008E1CC8">
      <w:pPr>
        <w:pStyle w:val="ListParagraph"/>
        <w:numPr>
          <w:ilvl w:val="0"/>
          <w:numId w:val="42"/>
        </w:numPr>
        <w:spacing w:after="200"/>
        <w:rPr>
          <w:sz w:val="24"/>
          <w:szCs w:val="24"/>
        </w:rPr>
      </w:pPr>
      <w:r>
        <w:rPr>
          <w:sz w:val="24"/>
          <w:szCs w:val="24"/>
        </w:rPr>
        <w:t>What is/are the area(s) of specialization?</w:t>
      </w:r>
    </w:p>
    <w:p w:rsidR="008E1CC8" w:rsidRDefault="008E1CC8" w:rsidP="008E1CC8">
      <w:pPr>
        <w:pStyle w:val="ListParagraph"/>
        <w:numPr>
          <w:ilvl w:val="0"/>
          <w:numId w:val="41"/>
        </w:numPr>
        <w:spacing w:after="200"/>
        <w:rPr>
          <w:sz w:val="24"/>
          <w:szCs w:val="24"/>
        </w:rPr>
      </w:pPr>
      <w:r>
        <w:rPr>
          <w:sz w:val="24"/>
          <w:szCs w:val="24"/>
        </w:rPr>
        <w:t>Determine Research Expectations</w:t>
      </w:r>
    </w:p>
    <w:p w:rsidR="008E1CC8" w:rsidRDefault="008E1CC8" w:rsidP="008E1CC8">
      <w:pPr>
        <w:pStyle w:val="ListParagraph"/>
        <w:numPr>
          <w:ilvl w:val="0"/>
          <w:numId w:val="42"/>
        </w:numPr>
        <w:spacing w:after="200"/>
        <w:rPr>
          <w:sz w:val="24"/>
          <w:szCs w:val="24"/>
        </w:rPr>
      </w:pPr>
      <w:r>
        <w:rPr>
          <w:sz w:val="24"/>
          <w:szCs w:val="24"/>
        </w:rPr>
        <w:t>Will the person be expected to bring and/or receive grants and funding?</w:t>
      </w:r>
    </w:p>
    <w:p w:rsidR="008E1CC8" w:rsidRDefault="008E1CC8" w:rsidP="008E1CC8">
      <w:pPr>
        <w:pStyle w:val="ListParagraph"/>
        <w:numPr>
          <w:ilvl w:val="0"/>
          <w:numId w:val="42"/>
        </w:numPr>
        <w:spacing w:after="200"/>
        <w:rPr>
          <w:sz w:val="24"/>
          <w:szCs w:val="24"/>
        </w:rPr>
      </w:pPr>
      <w:r>
        <w:rPr>
          <w:sz w:val="24"/>
          <w:szCs w:val="24"/>
        </w:rPr>
        <w:t>Will the person be expected to involve students in research projects?</w:t>
      </w:r>
    </w:p>
    <w:p w:rsidR="008E1CC8" w:rsidRDefault="008E1CC8" w:rsidP="008E1CC8">
      <w:pPr>
        <w:pStyle w:val="ListParagraph"/>
        <w:numPr>
          <w:ilvl w:val="0"/>
          <w:numId w:val="42"/>
        </w:numPr>
        <w:spacing w:after="200"/>
        <w:rPr>
          <w:sz w:val="24"/>
          <w:szCs w:val="24"/>
        </w:rPr>
      </w:pPr>
      <w:r>
        <w:rPr>
          <w:sz w:val="24"/>
          <w:szCs w:val="24"/>
        </w:rPr>
        <w:t>What percentage of time is devoted to research?</w:t>
      </w:r>
    </w:p>
    <w:p w:rsidR="008E1CC8" w:rsidRDefault="008E1CC8" w:rsidP="008E1CC8">
      <w:pPr>
        <w:pStyle w:val="ListParagraph"/>
        <w:numPr>
          <w:ilvl w:val="0"/>
          <w:numId w:val="42"/>
        </w:numPr>
        <w:spacing w:after="200"/>
        <w:rPr>
          <w:sz w:val="24"/>
          <w:szCs w:val="24"/>
        </w:rPr>
      </w:pPr>
      <w:r>
        <w:rPr>
          <w:sz w:val="24"/>
          <w:szCs w:val="24"/>
        </w:rPr>
        <w:t>What specialized equipment is necessary to achieve research objective?</w:t>
      </w:r>
    </w:p>
    <w:p w:rsidR="008E1CC8" w:rsidRDefault="008E1CC8" w:rsidP="008E1CC8">
      <w:pPr>
        <w:pStyle w:val="ListParagraph"/>
        <w:numPr>
          <w:ilvl w:val="0"/>
          <w:numId w:val="41"/>
        </w:numPr>
        <w:spacing w:after="200"/>
        <w:rPr>
          <w:sz w:val="24"/>
          <w:szCs w:val="24"/>
        </w:rPr>
      </w:pPr>
      <w:r>
        <w:rPr>
          <w:sz w:val="24"/>
          <w:szCs w:val="24"/>
        </w:rPr>
        <w:t>Determine Teaching Expectations</w:t>
      </w:r>
    </w:p>
    <w:p w:rsidR="008E1CC8" w:rsidRDefault="008E1CC8" w:rsidP="008E1CC8">
      <w:pPr>
        <w:pStyle w:val="ListParagraph"/>
        <w:numPr>
          <w:ilvl w:val="0"/>
          <w:numId w:val="43"/>
        </w:numPr>
        <w:spacing w:after="200"/>
        <w:rPr>
          <w:sz w:val="24"/>
          <w:szCs w:val="24"/>
        </w:rPr>
      </w:pPr>
      <w:r>
        <w:rPr>
          <w:sz w:val="24"/>
          <w:szCs w:val="24"/>
        </w:rPr>
        <w:t>How many graduate/undergraduate courses will be taught?</w:t>
      </w:r>
    </w:p>
    <w:p w:rsidR="008E1CC8" w:rsidRDefault="008E1CC8" w:rsidP="008E1CC8">
      <w:pPr>
        <w:pStyle w:val="ListParagraph"/>
        <w:numPr>
          <w:ilvl w:val="0"/>
          <w:numId w:val="43"/>
        </w:numPr>
        <w:spacing w:after="200"/>
        <w:rPr>
          <w:sz w:val="24"/>
          <w:szCs w:val="24"/>
        </w:rPr>
      </w:pPr>
      <w:r>
        <w:rPr>
          <w:sz w:val="24"/>
          <w:szCs w:val="24"/>
        </w:rPr>
        <w:t>What courses will be taught in what area of specialty?</w:t>
      </w:r>
    </w:p>
    <w:p w:rsidR="008E1CC8" w:rsidRDefault="008E1CC8" w:rsidP="008E1CC8">
      <w:pPr>
        <w:pStyle w:val="ListParagraph"/>
        <w:numPr>
          <w:ilvl w:val="0"/>
          <w:numId w:val="43"/>
        </w:numPr>
        <w:spacing w:after="200"/>
        <w:rPr>
          <w:sz w:val="24"/>
          <w:szCs w:val="24"/>
        </w:rPr>
      </w:pPr>
      <w:r>
        <w:rPr>
          <w:sz w:val="24"/>
          <w:szCs w:val="24"/>
        </w:rPr>
        <w:t>Are there graduate seminars?</w:t>
      </w:r>
    </w:p>
    <w:p w:rsidR="008E1CC8" w:rsidRDefault="008E1CC8" w:rsidP="008E1CC8">
      <w:pPr>
        <w:pStyle w:val="ListParagraph"/>
        <w:numPr>
          <w:ilvl w:val="0"/>
          <w:numId w:val="43"/>
        </w:numPr>
        <w:spacing w:after="200"/>
        <w:rPr>
          <w:sz w:val="24"/>
          <w:szCs w:val="24"/>
        </w:rPr>
      </w:pPr>
      <w:r>
        <w:rPr>
          <w:sz w:val="24"/>
          <w:szCs w:val="24"/>
        </w:rPr>
        <w:t>How extensively will the person be involved in curriculum development?</w:t>
      </w:r>
    </w:p>
    <w:p w:rsidR="008E1CC8" w:rsidRDefault="008E1CC8" w:rsidP="008E1CC8">
      <w:pPr>
        <w:pStyle w:val="ListParagraph"/>
        <w:numPr>
          <w:ilvl w:val="0"/>
          <w:numId w:val="43"/>
        </w:numPr>
        <w:spacing w:after="200"/>
        <w:rPr>
          <w:sz w:val="24"/>
          <w:szCs w:val="24"/>
        </w:rPr>
      </w:pPr>
      <w:r>
        <w:rPr>
          <w:sz w:val="24"/>
          <w:szCs w:val="24"/>
        </w:rPr>
        <w:t>What percentage of time will be devoted to teaching?</w:t>
      </w:r>
    </w:p>
    <w:p w:rsidR="008E1CC8" w:rsidRDefault="008E1CC8" w:rsidP="008E1CC8">
      <w:pPr>
        <w:pStyle w:val="ListParagraph"/>
        <w:numPr>
          <w:ilvl w:val="0"/>
          <w:numId w:val="43"/>
        </w:numPr>
        <w:spacing w:after="200"/>
        <w:rPr>
          <w:sz w:val="24"/>
          <w:szCs w:val="24"/>
        </w:rPr>
      </w:pPr>
      <w:r>
        <w:rPr>
          <w:sz w:val="24"/>
          <w:szCs w:val="24"/>
        </w:rPr>
        <w:t>What are the expectations for supervising and advising students?</w:t>
      </w:r>
    </w:p>
    <w:p w:rsidR="008E1CC8" w:rsidRDefault="008E1CC8" w:rsidP="008E1CC8">
      <w:pPr>
        <w:pStyle w:val="ListParagraph"/>
        <w:numPr>
          <w:ilvl w:val="0"/>
          <w:numId w:val="41"/>
        </w:numPr>
        <w:spacing w:after="200"/>
        <w:rPr>
          <w:sz w:val="24"/>
          <w:szCs w:val="24"/>
        </w:rPr>
      </w:pPr>
      <w:r>
        <w:rPr>
          <w:sz w:val="24"/>
          <w:szCs w:val="24"/>
        </w:rPr>
        <w:t>Determine Service to the University &amp; Community Expectations</w:t>
      </w:r>
    </w:p>
    <w:p w:rsidR="008E1CC8" w:rsidRDefault="008E1CC8" w:rsidP="008E1CC8">
      <w:pPr>
        <w:pStyle w:val="ListParagraph"/>
        <w:numPr>
          <w:ilvl w:val="0"/>
          <w:numId w:val="44"/>
        </w:numPr>
        <w:spacing w:after="200"/>
        <w:rPr>
          <w:sz w:val="24"/>
          <w:szCs w:val="24"/>
        </w:rPr>
      </w:pPr>
      <w:r>
        <w:rPr>
          <w:sz w:val="24"/>
          <w:szCs w:val="24"/>
        </w:rPr>
        <w:t>What sort of collaboration with colleagues is expected?</w:t>
      </w:r>
    </w:p>
    <w:p w:rsidR="008E1CC8" w:rsidRDefault="008E1CC8" w:rsidP="008E1CC8">
      <w:pPr>
        <w:pStyle w:val="ListParagraph"/>
        <w:numPr>
          <w:ilvl w:val="0"/>
          <w:numId w:val="44"/>
        </w:numPr>
        <w:spacing w:after="200"/>
        <w:rPr>
          <w:sz w:val="24"/>
          <w:szCs w:val="24"/>
        </w:rPr>
      </w:pPr>
      <w:r>
        <w:rPr>
          <w:sz w:val="24"/>
          <w:szCs w:val="24"/>
        </w:rPr>
        <w:t>What sort of participation in departmental activities is required?</w:t>
      </w:r>
    </w:p>
    <w:p w:rsidR="008E1CC8" w:rsidRDefault="008E1CC8" w:rsidP="008E1CC8">
      <w:pPr>
        <w:pStyle w:val="ListParagraph"/>
        <w:numPr>
          <w:ilvl w:val="0"/>
          <w:numId w:val="44"/>
        </w:numPr>
        <w:spacing w:after="200"/>
        <w:rPr>
          <w:sz w:val="24"/>
          <w:szCs w:val="24"/>
        </w:rPr>
      </w:pPr>
      <w:r>
        <w:rPr>
          <w:sz w:val="24"/>
          <w:szCs w:val="24"/>
        </w:rPr>
        <w:t>What percentage of time on committee and service work is expected?</w:t>
      </w:r>
    </w:p>
    <w:p w:rsidR="008E1CC8" w:rsidRDefault="008E1CC8" w:rsidP="008E1CC8">
      <w:pPr>
        <w:pStyle w:val="ListParagraph"/>
        <w:numPr>
          <w:ilvl w:val="0"/>
          <w:numId w:val="44"/>
        </w:numPr>
        <w:spacing w:after="200"/>
        <w:rPr>
          <w:sz w:val="24"/>
          <w:szCs w:val="24"/>
        </w:rPr>
      </w:pPr>
      <w:r>
        <w:rPr>
          <w:sz w:val="24"/>
          <w:szCs w:val="24"/>
        </w:rPr>
        <w:t>How can the person assist the department in meeting departmental and university goals?</w:t>
      </w:r>
    </w:p>
    <w:p w:rsidR="008E1CC8" w:rsidRPr="008E1CC8" w:rsidRDefault="008E1CC8" w:rsidP="008E1CC8">
      <w:pPr>
        <w:pStyle w:val="Heading3"/>
        <w:rPr>
          <w:b/>
          <w:sz w:val="24"/>
          <w:szCs w:val="24"/>
        </w:rPr>
      </w:pPr>
      <w:r w:rsidRPr="008E1CC8">
        <w:rPr>
          <w:b/>
          <w:color w:val="365F91" w:themeColor="accent1" w:themeShade="BF"/>
          <w:sz w:val="24"/>
          <w:szCs w:val="24"/>
        </w:rPr>
        <w:t>Question 2: What knowledge, skills, abilities, experience, qualities are required to do the job well?</w:t>
      </w:r>
      <w:r w:rsidRPr="008E1CC8">
        <w:rPr>
          <w:b/>
          <w:sz w:val="24"/>
          <w:szCs w:val="24"/>
        </w:rPr>
        <w:br/>
      </w:r>
    </w:p>
    <w:p w:rsidR="008E1CC8" w:rsidRDefault="008E1CC8" w:rsidP="008E1CC8">
      <w:pPr>
        <w:pStyle w:val="ListParagraph"/>
        <w:numPr>
          <w:ilvl w:val="0"/>
          <w:numId w:val="45"/>
        </w:numPr>
        <w:spacing w:after="200"/>
        <w:rPr>
          <w:sz w:val="24"/>
          <w:szCs w:val="24"/>
        </w:rPr>
      </w:pPr>
      <w:r>
        <w:rPr>
          <w:sz w:val="24"/>
          <w:szCs w:val="24"/>
        </w:rPr>
        <w:t>Education Requirements</w:t>
      </w:r>
    </w:p>
    <w:p w:rsidR="008E1CC8" w:rsidRDefault="008E1CC8" w:rsidP="008E1CC8">
      <w:pPr>
        <w:pStyle w:val="ListParagraph"/>
        <w:numPr>
          <w:ilvl w:val="0"/>
          <w:numId w:val="46"/>
        </w:numPr>
        <w:spacing w:after="200"/>
        <w:rPr>
          <w:sz w:val="24"/>
          <w:szCs w:val="24"/>
        </w:rPr>
      </w:pPr>
      <w:r>
        <w:rPr>
          <w:sz w:val="24"/>
          <w:szCs w:val="24"/>
        </w:rPr>
        <w:t xml:space="preserve">What designation or credentials are </w:t>
      </w:r>
      <w:proofErr w:type="gramStart"/>
      <w:r>
        <w:rPr>
          <w:sz w:val="24"/>
          <w:szCs w:val="24"/>
        </w:rPr>
        <w:t>sought:</w:t>
      </w:r>
      <w:proofErr w:type="gramEnd"/>
    </w:p>
    <w:p w:rsidR="008E1CC8" w:rsidRDefault="008E1CC8" w:rsidP="008E1CC8">
      <w:pPr>
        <w:pStyle w:val="ListParagraph"/>
        <w:numPr>
          <w:ilvl w:val="1"/>
          <w:numId w:val="46"/>
        </w:numPr>
        <w:spacing w:after="200"/>
        <w:rPr>
          <w:sz w:val="24"/>
          <w:szCs w:val="24"/>
        </w:rPr>
      </w:pPr>
      <w:r>
        <w:rPr>
          <w:sz w:val="24"/>
          <w:szCs w:val="24"/>
        </w:rPr>
        <w:t>PhD required</w:t>
      </w:r>
    </w:p>
    <w:p w:rsidR="008E1CC8" w:rsidRDefault="008E1CC8" w:rsidP="008E1CC8">
      <w:pPr>
        <w:pStyle w:val="ListParagraph"/>
        <w:numPr>
          <w:ilvl w:val="1"/>
          <w:numId w:val="46"/>
        </w:numPr>
        <w:spacing w:after="200"/>
        <w:rPr>
          <w:sz w:val="24"/>
          <w:szCs w:val="24"/>
        </w:rPr>
      </w:pPr>
      <w:r>
        <w:rPr>
          <w:sz w:val="24"/>
          <w:szCs w:val="24"/>
        </w:rPr>
        <w:t>PhD preferred</w:t>
      </w:r>
    </w:p>
    <w:p w:rsidR="008E1CC8" w:rsidRDefault="008E1CC8" w:rsidP="008E1CC8">
      <w:pPr>
        <w:pStyle w:val="ListParagraph"/>
        <w:numPr>
          <w:ilvl w:val="1"/>
          <w:numId w:val="46"/>
        </w:numPr>
        <w:spacing w:after="200"/>
        <w:rPr>
          <w:sz w:val="24"/>
          <w:szCs w:val="24"/>
        </w:rPr>
      </w:pPr>
      <w:r>
        <w:rPr>
          <w:sz w:val="24"/>
          <w:szCs w:val="24"/>
        </w:rPr>
        <w:t>PhD (ABD)</w:t>
      </w:r>
    </w:p>
    <w:p w:rsidR="008E1CC8" w:rsidRDefault="008E1CC8" w:rsidP="008E1CC8">
      <w:pPr>
        <w:pStyle w:val="ListParagraph"/>
        <w:numPr>
          <w:ilvl w:val="1"/>
          <w:numId w:val="46"/>
        </w:numPr>
        <w:spacing w:after="200"/>
        <w:rPr>
          <w:sz w:val="24"/>
          <w:szCs w:val="24"/>
        </w:rPr>
      </w:pPr>
      <w:r>
        <w:rPr>
          <w:sz w:val="24"/>
          <w:szCs w:val="24"/>
        </w:rPr>
        <w:t>Minimum qualification of a Master’s degree</w:t>
      </w:r>
    </w:p>
    <w:p w:rsidR="008E1CC8" w:rsidRDefault="008E1CC8" w:rsidP="008E1CC8">
      <w:pPr>
        <w:pStyle w:val="ListParagraph"/>
        <w:numPr>
          <w:ilvl w:val="0"/>
          <w:numId w:val="46"/>
        </w:numPr>
        <w:spacing w:after="200"/>
        <w:rPr>
          <w:sz w:val="24"/>
          <w:szCs w:val="24"/>
        </w:rPr>
      </w:pPr>
      <w:r>
        <w:rPr>
          <w:sz w:val="24"/>
          <w:szCs w:val="24"/>
        </w:rPr>
        <w:t>What areas of specialization must the person have?</w:t>
      </w:r>
    </w:p>
    <w:p w:rsidR="008E1CC8" w:rsidRDefault="008E1CC8" w:rsidP="008E1CC8">
      <w:pPr>
        <w:pStyle w:val="ListParagraph"/>
        <w:numPr>
          <w:ilvl w:val="0"/>
          <w:numId w:val="45"/>
        </w:numPr>
        <w:spacing w:after="200"/>
        <w:rPr>
          <w:sz w:val="24"/>
          <w:szCs w:val="24"/>
        </w:rPr>
      </w:pPr>
      <w:r>
        <w:rPr>
          <w:sz w:val="24"/>
          <w:szCs w:val="24"/>
        </w:rPr>
        <w:t>Research Criteria (determine criteria candidates must meet to match research requirements)</w:t>
      </w:r>
    </w:p>
    <w:p w:rsidR="008E1CC8" w:rsidRDefault="008E1CC8" w:rsidP="008E1CC8">
      <w:pPr>
        <w:pStyle w:val="ListParagraph"/>
        <w:numPr>
          <w:ilvl w:val="0"/>
          <w:numId w:val="47"/>
        </w:numPr>
        <w:spacing w:after="200"/>
        <w:rPr>
          <w:sz w:val="24"/>
          <w:szCs w:val="24"/>
        </w:rPr>
      </w:pPr>
      <w:r>
        <w:rPr>
          <w:sz w:val="24"/>
          <w:szCs w:val="24"/>
        </w:rPr>
        <w:t>Is an established research program necessary, or is research potential a reasonable criterion?</w:t>
      </w:r>
    </w:p>
    <w:p w:rsidR="008E1CC8" w:rsidRDefault="008E1CC8" w:rsidP="008E1CC8">
      <w:pPr>
        <w:pStyle w:val="ListParagraph"/>
        <w:numPr>
          <w:ilvl w:val="0"/>
          <w:numId w:val="47"/>
        </w:numPr>
        <w:spacing w:after="200"/>
        <w:rPr>
          <w:sz w:val="24"/>
          <w:szCs w:val="24"/>
        </w:rPr>
      </w:pPr>
      <w:r>
        <w:rPr>
          <w:sz w:val="24"/>
          <w:szCs w:val="24"/>
        </w:rPr>
        <w:t>How is research potential defined?</w:t>
      </w:r>
    </w:p>
    <w:p w:rsidR="008E1CC8" w:rsidRDefault="008E1CC8" w:rsidP="008E1CC8">
      <w:pPr>
        <w:pStyle w:val="ListParagraph"/>
        <w:numPr>
          <w:ilvl w:val="0"/>
          <w:numId w:val="47"/>
        </w:numPr>
        <w:spacing w:after="200"/>
        <w:rPr>
          <w:sz w:val="24"/>
          <w:szCs w:val="24"/>
        </w:rPr>
      </w:pPr>
      <w:r>
        <w:rPr>
          <w:sz w:val="24"/>
          <w:szCs w:val="24"/>
        </w:rPr>
        <w:t>Should the person have received funding or grants?</w:t>
      </w:r>
    </w:p>
    <w:p w:rsidR="008E1CC8" w:rsidRDefault="008E1CC8" w:rsidP="008E1CC8">
      <w:pPr>
        <w:pStyle w:val="ListParagraph"/>
        <w:numPr>
          <w:ilvl w:val="0"/>
          <w:numId w:val="47"/>
        </w:numPr>
        <w:spacing w:after="200"/>
        <w:rPr>
          <w:sz w:val="24"/>
          <w:szCs w:val="24"/>
        </w:rPr>
      </w:pPr>
      <w:r>
        <w:rPr>
          <w:sz w:val="24"/>
          <w:szCs w:val="24"/>
        </w:rPr>
        <w:t>Should the person be willing to participate in collaborative or interdisciplinary research?</w:t>
      </w:r>
    </w:p>
    <w:p w:rsidR="008E1CC8" w:rsidRDefault="008E1CC8" w:rsidP="008E1CC8">
      <w:pPr>
        <w:pStyle w:val="ListParagraph"/>
        <w:numPr>
          <w:ilvl w:val="0"/>
          <w:numId w:val="45"/>
        </w:numPr>
        <w:spacing w:after="200"/>
        <w:rPr>
          <w:sz w:val="24"/>
          <w:szCs w:val="24"/>
        </w:rPr>
      </w:pPr>
      <w:r>
        <w:rPr>
          <w:sz w:val="24"/>
          <w:szCs w:val="24"/>
        </w:rPr>
        <w:t>Teaching Criteria (determine teaching skills to match teaching requirements)</w:t>
      </w:r>
    </w:p>
    <w:p w:rsidR="008E1CC8" w:rsidRDefault="008E1CC8" w:rsidP="008E1CC8">
      <w:pPr>
        <w:pStyle w:val="ListParagraph"/>
        <w:numPr>
          <w:ilvl w:val="0"/>
          <w:numId w:val="48"/>
        </w:numPr>
        <w:spacing w:after="200"/>
        <w:rPr>
          <w:sz w:val="24"/>
          <w:szCs w:val="24"/>
        </w:rPr>
      </w:pPr>
      <w:r>
        <w:rPr>
          <w:sz w:val="24"/>
          <w:szCs w:val="24"/>
        </w:rPr>
        <w:t>What skills are needed to teach well? (e.g. presents ideas clearly, respects diverse viewpoints, thorough knowledge of subject)</w:t>
      </w:r>
    </w:p>
    <w:p w:rsidR="008E1CC8" w:rsidRDefault="008E1CC8" w:rsidP="008E1CC8">
      <w:pPr>
        <w:pStyle w:val="ListParagraph"/>
        <w:numPr>
          <w:ilvl w:val="0"/>
          <w:numId w:val="48"/>
        </w:numPr>
        <w:spacing w:after="200"/>
        <w:rPr>
          <w:sz w:val="24"/>
          <w:szCs w:val="24"/>
        </w:rPr>
      </w:pPr>
      <w:r>
        <w:rPr>
          <w:sz w:val="24"/>
          <w:szCs w:val="24"/>
        </w:rPr>
        <w:t>Ability to engage students?</w:t>
      </w:r>
    </w:p>
    <w:p w:rsidR="008E1CC8" w:rsidRDefault="008E1CC8" w:rsidP="008E1CC8">
      <w:pPr>
        <w:pStyle w:val="ListParagraph"/>
        <w:numPr>
          <w:ilvl w:val="0"/>
          <w:numId w:val="48"/>
        </w:numPr>
        <w:spacing w:after="200"/>
        <w:rPr>
          <w:sz w:val="24"/>
          <w:szCs w:val="24"/>
        </w:rPr>
      </w:pPr>
      <w:r>
        <w:rPr>
          <w:sz w:val="24"/>
          <w:szCs w:val="24"/>
        </w:rPr>
        <w:t>Skills for supervising and advising students criteria such (e.g. listening skills, sensitivity to the diverse needs of students, recognizes different learning styles, able to give effective feedback)</w:t>
      </w:r>
    </w:p>
    <w:p w:rsidR="008E1CC8" w:rsidRDefault="008E1CC8" w:rsidP="008E1CC8">
      <w:pPr>
        <w:pStyle w:val="ListParagraph"/>
        <w:numPr>
          <w:ilvl w:val="0"/>
          <w:numId w:val="45"/>
        </w:numPr>
        <w:spacing w:after="200"/>
        <w:rPr>
          <w:sz w:val="24"/>
          <w:szCs w:val="24"/>
        </w:rPr>
      </w:pPr>
      <w:r>
        <w:rPr>
          <w:sz w:val="24"/>
          <w:szCs w:val="24"/>
        </w:rPr>
        <w:t xml:space="preserve">Service to the University &amp; Community Criteria </w:t>
      </w:r>
    </w:p>
    <w:p w:rsidR="008E1CC8" w:rsidRDefault="008E1CC8" w:rsidP="008E1CC8">
      <w:pPr>
        <w:pStyle w:val="ListParagraph"/>
        <w:numPr>
          <w:ilvl w:val="0"/>
          <w:numId w:val="49"/>
        </w:numPr>
        <w:spacing w:after="200"/>
        <w:rPr>
          <w:sz w:val="24"/>
          <w:szCs w:val="24"/>
        </w:rPr>
      </w:pPr>
      <w:r>
        <w:rPr>
          <w:sz w:val="24"/>
          <w:szCs w:val="24"/>
        </w:rPr>
        <w:t>Demonstrated ability to work collaboratively</w:t>
      </w:r>
    </w:p>
    <w:p w:rsidR="008E1CC8" w:rsidRDefault="008E1CC8" w:rsidP="008E1CC8">
      <w:pPr>
        <w:pStyle w:val="ListParagraph"/>
        <w:numPr>
          <w:ilvl w:val="0"/>
          <w:numId w:val="49"/>
        </w:numPr>
        <w:spacing w:after="200"/>
        <w:rPr>
          <w:sz w:val="24"/>
          <w:szCs w:val="24"/>
        </w:rPr>
      </w:pPr>
      <w:r>
        <w:rPr>
          <w:sz w:val="24"/>
          <w:szCs w:val="24"/>
        </w:rPr>
        <w:t>Good interpersonal skills (e.g. people who will work well with others, be able to communicate effectively with colleagues, students, others)</w:t>
      </w:r>
    </w:p>
    <w:p w:rsidR="008E1CC8" w:rsidRDefault="008E1CC8" w:rsidP="008E1CC8">
      <w:pPr>
        <w:pStyle w:val="ListParagraph"/>
        <w:numPr>
          <w:ilvl w:val="0"/>
          <w:numId w:val="49"/>
        </w:numPr>
        <w:spacing w:after="200"/>
        <w:rPr>
          <w:sz w:val="24"/>
          <w:szCs w:val="24"/>
        </w:rPr>
      </w:pPr>
      <w:r>
        <w:rPr>
          <w:sz w:val="24"/>
          <w:szCs w:val="24"/>
        </w:rPr>
        <w:t>Add to the diversity of the department</w:t>
      </w:r>
    </w:p>
    <w:p w:rsidR="008E1CC8" w:rsidRDefault="008E1CC8" w:rsidP="008E1CC8">
      <w:pPr>
        <w:pStyle w:val="ListParagraph"/>
        <w:numPr>
          <w:ilvl w:val="0"/>
          <w:numId w:val="49"/>
        </w:numPr>
        <w:spacing w:after="200"/>
        <w:rPr>
          <w:sz w:val="24"/>
          <w:szCs w:val="24"/>
        </w:rPr>
      </w:pPr>
      <w:r>
        <w:rPr>
          <w:sz w:val="24"/>
          <w:szCs w:val="24"/>
        </w:rPr>
        <w:t>Able to serve as a role model for students</w:t>
      </w:r>
    </w:p>
    <w:p w:rsidR="008E1CC8" w:rsidRPr="008E1CC8" w:rsidRDefault="008E1CC8" w:rsidP="008E1CC8">
      <w:pPr>
        <w:pStyle w:val="Heading3"/>
        <w:rPr>
          <w:b/>
          <w:color w:val="365F91" w:themeColor="accent1" w:themeShade="BF"/>
          <w:sz w:val="24"/>
          <w:szCs w:val="24"/>
        </w:rPr>
      </w:pPr>
      <w:r w:rsidRPr="008E1CC8">
        <w:rPr>
          <w:b/>
          <w:color w:val="365F91" w:themeColor="accent1" w:themeShade="BF"/>
          <w:sz w:val="24"/>
          <w:szCs w:val="24"/>
        </w:rPr>
        <w:t>Question 3: What value or weight will you give to these criteria or qualifications?</w:t>
      </w:r>
    </w:p>
    <w:p w:rsidR="008E1CC8" w:rsidRDefault="008E1CC8" w:rsidP="008E1CC8">
      <w:pPr>
        <w:rPr>
          <w:sz w:val="24"/>
          <w:szCs w:val="24"/>
        </w:rPr>
      </w:pPr>
      <w:r>
        <w:rPr>
          <w:sz w:val="24"/>
          <w:szCs w:val="24"/>
        </w:rPr>
        <w:br/>
        <w:t xml:space="preserve">Important to ask, </w:t>
      </w:r>
    </w:p>
    <w:p w:rsidR="008E1CC8" w:rsidRDefault="008E1CC8" w:rsidP="008E1CC8">
      <w:pPr>
        <w:rPr>
          <w:sz w:val="24"/>
          <w:szCs w:val="24"/>
        </w:rPr>
      </w:pPr>
      <w:r>
        <w:rPr>
          <w:sz w:val="24"/>
          <w:szCs w:val="24"/>
        </w:rPr>
        <w:t>1) “Faced with choices, what knowledge, skills, and abilities are most important for the job?”</w:t>
      </w:r>
      <w:r>
        <w:rPr>
          <w:sz w:val="24"/>
          <w:szCs w:val="24"/>
        </w:rPr>
        <w:br/>
        <w:t>2) “What are the essential or threshold qualifications without which a candidate will not be selected, no matter how impressive they are in other areas?”</w:t>
      </w:r>
    </w:p>
    <w:p w:rsidR="008E1CC8" w:rsidRDefault="008E1CC8" w:rsidP="008E1CC8">
      <w:r>
        <w:rPr>
          <w:sz w:val="24"/>
          <w:szCs w:val="24"/>
        </w:rPr>
        <w:t>These elements are the basis by which your advertisement is built and serve as a checklist for various evaluatio</w:t>
      </w:r>
      <w:r>
        <w:t>n methods (shortlisting, interviews, presentations, other)</w:t>
      </w:r>
    </w:p>
    <w:p w:rsidR="008E1CC8" w:rsidRDefault="008E1CC8">
      <w:pPr>
        <w:rPr>
          <w:b/>
          <w:color w:val="0B5394"/>
          <w:sz w:val="28"/>
          <w:szCs w:val="28"/>
        </w:rPr>
      </w:pPr>
    </w:p>
    <w:p w:rsidR="008E1CC8" w:rsidRDefault="008E1CC8">
      <w:pPr>
        <w:rPr>
          <w:b/>
          <w:color w:val="0B5394"/>
          <w:sz w:val="28"/>
          <w:szCs w:val="28"/>
        </w:rPr>
      </w:pPr>
    </w:p>
    <w:p w:rsidR="008E1CC8" w:rsidRDefault="008E1CC8">
      <w:pPr>
        <w:rPr>
          <w:b/>
          <w:color w:val="0B5394"/>
          <w:sz w:val="28"/>
          <w:szCs w:val="28"/>
        </w:rPr>
      </w:pPr>
    </w:p>
    <w:p w:rsidR="008E1CC8" w:rsidRDefault="008E1CC8">
      <w:pPr>
        <w:rPr>
          <w:b/>
          <w:color w:val="0B5394"/>
          <w:sz w:val="28"/>
          <w:szCs w:val="28"/>
        </w:rPr>
      </w:pPr>
    </w:p>
    <w:p w:rsidR="008E1CC8" w:rsidRDefault="008E1CC8">
      <w:pPr>
        <w:rPr>
          <w:b/>
          <w:color w:val="0B5394"/>
          <w:sz w:val="28"/>
          <w:szCs w:val="28"/>
        </w:rPr>
      </w:pPr>
    </w:p>
    <w:p w:rsidR="008E1CC8" w:rsidRDefault="008E1CC8">
      <w:pPr>
        <w:rPr>
          <w:b/>
          <w:color w:val="0B5394"/>
          <w:sz w:val="28"/>
          <w:szCs w:val="28"/>
        </w:rPr>
      </w:pPr>
    </w:p>
    <w:p w:rsidR="008E1CC8" w:rsidRDefault="008E1CC8">
      <w:pPr>
        <w:rPr>
          <w:b/>
          <w:color w:val="0B5394"/>
          <w:sz w:val="28"/>
          <w:szCs w:val="28"/>
        </w:rPr>
      </w:pPr>
    </w:p>
    <w:p w:rsidR="008E1CC8" w:rsidRDefault="008E1CC8">
      <w:pPr>
        <w:rPr>
          <w:b/>
          <w:color w:val="0B5394"/>
          <w:sz w:val="28"/>
          <w:szCs w:val="28"/>
        </w:rPr>
      </w:pPr>
    </w:p>
    <w:p w:rsidR="008E1CC8" w:rsidRDefault="008E1CC8">
      <w:pPr>
        <w:rPr>
          <w:b/>
          <w:color w:val="0B5394"/>
          <w:sz w:val="28"/>
          <w:szCs w:val="28"/>
        </w:rPr>
      </w:pPr>
    </w:p>
    <w:p w:rsidR="00256766" w:rsidRDefault="00BF28A1">
      <w:pPr>
        <w:rPr>
          <w:b/>
          <w:color w:val="0B5394"/>
          <w:sz w:val="28"/>
          <w:szCs w:val="28"/>
        </w:rPr>
      </w:pPr>
      <w:r>
        <w:rPr>
          <w:b/>
          <w:color w:val="0B5394"/>
          <w:sz w:val="28"/>
          <w:szCs w:val="28"/>
        </w:rPr>
        <w:t>Identifying Job Requirements,</w:t>
      </w:r>
      <w:r w:rsidR="0007523D">
        <w:rPr>
          <w:b/>
          <w:color w:val="0B5394"/>
          <w:sz w:val="28"/>
          <w:szCs w:val="28"/>
        </w:rPr>
        <w:t xml:space="preserve"> Selection Criteria</w:t>
      </w:r>
      <w:r>
        <w:rPr>
          <w:b/>
          <w:color w:val="0B5394"/>
          <w:sz w:val="28"/>
          <w:szCs w:val="28"/>
        </w:rPr>
        <w:t xml:space="preserve"> &amp; Weighting</w:t>
      </w:r>
    </w:p>
    <w:p w:rsidR="00BF28A1" w:rsidRPr="00BF28A1" w:rsidRDefault="00BF28A1" w:rsidP="00BF28A1">
      <w:pPr>
        <w:rPr>
          <w:b/>
          <w:color w:val="0B5394"/>
          <w:sz w:val="24"/>
          <w:szCs w:val="24"/>
        </w:rPr>
      </w:pPr>
      <w:r w:rsidRPr="00BF28A1">
        <w:rPr>
          <w:b/>
          <w:color w:val="0B5394"/>
          <w:sz w:val="24"/>
          <w:szCs w:val="24"/>
        </w:rPr>
        <w:t xml:space="preserve">Adapted from Appendices 2, 3 &amp; 4 of the Guide </w:t>
      </w:r>
    </w:p>
    <w:p w:rsidR="00BF28A1" w:rsidRDefault="00BF28A1"/>
    <w:tbl>
      <w:tblPr>
        <w:tblStyle w:val="a"/>
        <w:tblW w:w="9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775"/>
        <w:gridCol w:w="1260"/>
        <w:gridCol w:w="1440"/>
      </w:tblGrid>
      <w:tr w:rsidR="007B435C" w:rsidTr="00AF7603">
        <w:tc>
          <w:tcPr>
            <w:tcW w:w="3255" w:type="dxa"/>
            <w:tcMar>
              <w:top w:w="100" w:type="dxa"/>
              <w:left w:w="100" w:type="dxa"/>
              <w:bottom w:w="100" w:type="dxa"/>
              <w:right w:w="100" w:type="dxa"/>
            </w:tcMar>
          </w:tcPr>
          <w:p w:rsidR="007B435C" w:rsidRDefault="007B435C">
            <w:r>
              <w:rPr>
                <w:b/>
              </w:rPr>
              <w:t>Step 1:</w:t>
            </w:r>
          </w:p>
          <w:p w:rsidR="007B435C" w:rsidRDefault="007B435C">
            <w:r>
              <w:rPr>
                <w:b/>
              </w:rPr>
              <w:t>What will the person do?</w:t>
            </w:r>
          </w:p>
        </w:tc>
        <w:tc>
          <w:tcPr>
            <w:tcW w:w="3775" w:type="dxa"/>
            <w:tcMar>
              <w:top w:w="100" w:type="dxa"/>
              <w:left w:w="100" w:type="dxa"/>
              <w:bottom w:w="100" w:type="dxa"/>
              <w:right w:w="100" w:type="dxa"/>
            </w:tcMar>
          </w:tcPr>
          <w:p w:rsidR="007B435C" w:rsidRDefault="007B435C">
            <w:pPr>
              <w:widowControl w:val="0"/>
              <w:spacing w:line="240" w:lineRule="auto"/>
            </w:pPr>
            <w:r>
              <w:rPr>
                <w:b/>
              </w:rPr>
              <w:t>Step 2:</w:t>
            </w:r>
          </w:p>
          <w:p w:rsidR="007B435C" w:rsidRDefault="007B435C">
            <w:pPr>
              <w:widowControl w:val="0"/>
              <w:spacing w:line="240" w:lineRule="auto"/>
            </w:pPr>
            <w:r>
              <w:rPr>
                <w:b/>
              </w:rPr>
              <w:t>What knowledge, skills, abilities, experience, qualities are required to do the job well?</w:t>
            </w:r>
          </w:p>
        </w:tc>
        <w:tc>
          <w:tcPr>
            <w:tcW w:w="1260" w:type="dxa"/>
          </w:tcPr>
          <w:p w:rsidR="007B435C" w:rsidRDefault="007B435C">
            <w:pPr>
              <w:widowControl w:val="0"/>
              <w:spacing w:line="240" w:lineRule="auto"/>
              <w:rPr>
                <w:b/>
              </w:rPr>
            </w:pPr>
            <w:r>
              <w:rPr>
                <w:b/>
              </w:rPr>
              <w:t>Source</w:t>
            </w:r>
          </w:p>
        </w:tc>
        <w:tc>
          <w:tcPr>
            <w:tcW w:w="1440" w:type="dxa"/>
            <w:tcMar>
              <w:top w:w="100" w:type="dxa"/>
              <w:left w:w="100" w:type="dxa"/>
              <w:bottom w:w="100" w:type="dxa"/>
              <w:right w:w="100" w:type="dxa"/>
            </w:tcMar>
          </w:tcPr>
          <w:p w:rsidR="007B435C" w:rsidRDefault="007B435C" w:rsidP="007B435C">
            <w:pPr>
              <w:widowControl w:val="0"/>
              <w:spacing w:line="240" w:lineRule="auto"/>
            </w:pPr>
            <w:r>
              <w:rPr>
                <w:b/>
              </w:rPr>
              <w:t>Step 3: What value or weight will you give the criteria?</w:t>
            </w:r>
          </w:p>
        </w:tc>
      </w:tr>
      <w:tr w:rsidR="007B435C" w:rsidTr="00AF7603">
        <w:tc>
          <w:tcPr>
            <w:tcW w:w="3255" w:type="dxa"/>
            <w:tcMar>
              <w:top w:w="100" w:type="dxa"/>
              <w:left w:w="100" w:type="dxa"/>
              <w:bottom w:w="100" w:type="dxa"/>
              <w:right w:w="100" w:type="dxa"/>
            </w:tcMar>
          </w:tcPr>
          <w:p w:rsidR="007B435C" w:rsidRDefault="007B435C">
            <w:r>
              <w:rPr>
                <w:b/>
              </w:rPr>
              <w:t>Job requirements</w:t>
            </w:r>
          </w:p>
          <w:p w:rsidR="007B435C" w:rsidRDefault="007B435C"/>
          <w:p w:rsidR="007B435C" w:rsidRDefault="007B435C">
            <w:pPr>
              <w:numPr>
                <w:ilvl w:val="0"/>
                <w:numId w:val="4"/>
              </w:numPr>
              <w:ind w:hanging="360"/>
              <w:contextualSpacing/>
            </w:pPr>
            <w:r>
              <w:t>PhD preferred; ABD considered</w:t>
            </w:r>
          </w:p>
          <w:p w:rsidR="007B435C" w:rsidRDefault="007B435C">
            <w:pPr>
              <w:numPr>
                <w:ilvl w:val="0"/>
                <w:numId w:val="4"/>
              </w:numPr>
              <w:ind w:hanging="360"/>
              <w:contextualSpacing/>
            </w:pPr>
            <w:r>
              <w:t>Evidence of scholarship/research</w:t>
            </w:r>
          </w:p>
          <w:p w:rsidR="007B435C" w:rsidRDefault="007B435C" w:rsidP="00542D18">
            <w:pPr>
              <w:numPr>
                <w:ilvl w:val="0"/>
                <w:numId w:val="4"/>
              </w:numPr>
              <w:ind w:hanging="360"/>
              <w:contextualSpacing/>
            </w:pPr>
            <w:r>
              <w:t>Service to University and Community will be required</w:t>
            </w:r>
          </w:p>
        </w:tc>
        <w:tc>
          <w:tcPr>
            <w:tcW w:w="3775" w:type="dxa"/>
            <w:tcMar>
              <w:top w:w="100" w:type="dxa"/>
              <w:left w:w="100" w:type="dxa"/>
              <w:bottom w:w="100" w:type="dxa"/>
              <w:right w:w="100" w:type="dxa"/>
            </w:tcMar>
          </w:tcPr>
          <w:p w:rsidR="007B435C" w:rsidRDefault="007B435C">
            <w:pPr>
              <w:widowControl w:val="0"/>
              <w:spacing w:line="240" w:lineRule="auto"/>
            </w:pPr>
            <w:r>
              <w:rPr>
                <w:b/>
              </w:rPr>
              <w:t>Criteria</w:t>
            </w:r>
          </w:p>
          <w:p w:rsidR="007B435C" w:rsidRDefault="007B435C">
            <w:pPr>
              <w:widowControl w:val="0"/>
              <w:spacing w:line="240" w:lineRule="auto"/>
            </w:pPr>
          </w:p>
          <w:p w:rsidR="007B435C" w:rsidRDefault="007B435C">
            <w:pPr>
              <w:widowControl w:val="0"/>
              <w:numPr>
                <w:ilvl w:val="0"/>
                <w:numId w:val="3"/>
              </w:numPr>
              <w:spacing w:line="240" w:lineRule="auto"/>
              <w:ind w:hanging="360"/>
              <w:contextualSpacing/>
            </w:pPr>
            <w:r>
              <w:t xml:space="preserve">PhD or ABD </w:t>
            </w:r>
          </w:p>
          <w:p w:rsidR="007B435C" w:rsidRDefault="007B435C">
            <w:pPr>
              <w:widowControl w:val="0"/>
              <w:numPr>
                <w:ilvl w:val="0"/>
                <w:numId w:val="3"/>
              </w:numPr>
              <w:spacing w:line="240" w:lineRule="auto"/>
              <w:ind w:hanging="360"/>
              <w:contextualSpacing/>
            </w:pPr>
            <w:r>
              <w:t>Evidence of scholarship/research</w:t>
            </w:r>
          </w:p>
          <w:p w:rsidR="007B435C" w:rsidRDefault="007B435C">
            <w:pPr>
              <w:widowControl w:val="0"/>
              <w:numPr>
                <w:ilvl w:val="0"/>
                <w:numId w:val="3"/>
              </w:numPr>
              <w:spacing w:line="240" w:lineRule="auto"/>
              <w:ind w:hanging="360"/>
              <w:contextualSpacing/>
            </w:pPr>
            <w:r>
              <w:t>Willingness to engage in Service to University and Community</w:t>
            </w:r>
          </w:p>
          <w:p w:rsidR="007B435C" w:rsidRDefault="007B435C">
            <w:pPr>
              <w:widowControl w:val="0"/>
              <w:spacing w:line="240" w:lineRule="auto"/>
            </w:pPr>
          </w:p>
          <w:p w:rsidR="007B435C" w:rsidRDefault="007B435C">
            <w:pPr>
              <w:widowControl w:val="0"/>
              <w:spacing w:line="240" w:lineRule="auto"/>
            </w:pPr>
          </w:p>
        </w:tc>
        <w:tc>
          <w:tcPr>
            <w:tcW w:w="1260" w:type="dxa"/>
          </w:tcPr>
          <w:p w:rsidR="007B435C" w:rsidRDefault="007B435C">
            <w:pPr>
              <w:widowControl w:val="0"/>
              <w:spacing w:line="240" w:lineRule="auto"/>
              <w:rPr>
                <w:b/>
              </w:rPr>
            </w:pPr>
          </w:p>
          <w:p w:rsidR="007B435C" w:rsidRDefault="007B435C">
            <w:pPr>
              <w:widowControl w:val="0"/>
              <w:spacing w:line="240" w:lineRule="auto"/>
              <w:rPr>
                <w:b/>
              </w:rPr>
            </w:pPr>
          </w:p>
          <w:p w:rsidR="007B435C" w:rsidRDefault="007B435C">
            <w:pPr>
              <w:widowControl w:val="0"/>
              <w:spacing w:line="240" w:lineRule="auto"/>
            </w:pPr>
            <w:r>
              <w:t>CV</w:t>
            </w:r>
          </w:p>
          <w:p w:rsidR="007B435C" w:rsidRDefault="007B435C">
            <w:pPr>
              <w:widowControl w:val="0"/>
              <w:spacing w:line="240" w:lineRule="auto"/>
            </w:pPr>
            <w:r>
              <w:t>CV</w:t>
            </w:r>
          </w:p>
          <w:p w:rsidR="007B435C" w:rsidRDefault="007B435C">
            <w:pPr>
              <w:widowControl w:val="0"/>
              <w:spacing w:line="240" w:lineRule="auto"/>
            </w:pPr>
          </w:p>
          <w:p w:rsidR="007B435C" w:rsidRPr="007B435C" w:rsidRDefault="007B435C">
            <w:pPr>
              <w:widowControl w:val="0"/>
              <w:spacing w:line="240" w:lineRule="auto"/>
            </w:pPr>
            <w:r>
              <w:t>Interview</w:t>
            </w:r>
          </w:p>
        </w:tc>
        <w:tc>
          <w:tcPr>
            <w:tcW w:w="1440" w:type="dxa"/>
            <w:tcMar>
              <w:top w:w="100" w:type="dxa"/>
              <w:left w:w="100" w:type="dxa"/>
              <w:bottom w:w="100" w:type="dxa"/>
              <w:right w:w="100" w:type="dxa"/>
            </w:tcMar>
          </w:tcPr>
          <w:p w:rsidR="007B435C" w:rsidRDefault="007B435C">
            <w:pPr>
              <w:widowControl w:val="0"/>
              <w:spacing w:line="240" w:lineRule="auto"/>
            </w:pPr>
            <w:r>
              <w:rPr>
                <w:b/>
              </w:rPr>
              <w:t>Rating</w:t>
            </w:r>
            <w:r>
              <w:rPr>
                <w:b/>
                <w:color w:val="FF0000"/>
              </w:rPr>
              <w:t>*</w:t>
            </w:r>
          </w:p>
          <w:p w:rsidR="007B435C" w:rsidRDefault="007B435C">
            <w:pPr>
              <w:widowControl w:val="0"/>
              <w:spacing w:line="240" w:lineRule="auto"/>
            </w:pPr>
          </w:p>
          <w:p w:rsidR="007B435C" w:rsidRDefault="007B435C">
            <w:pPr>
              <w:widowControl w:val="0"/>
              <w:spacing w:line="240" w:lineRule="auto"/>
            </w:pPr>
            <w:r>
              <w:t>T</w:t>
            </w:r>
          </w:p>
          <w:p w:rsidR="007B435C" w:rsidRDefault="007B435C">
            <w:pPr>
              <w:widowControl w:val="0"/>
              <w:spacing w:line="240" w:lineRule="auto"/>
            </w:pPr>
            <w:r>
              <w:t>T</w:t>
            </w:r>
          </w:p>
          <w:p w:rsidR="001370FE" w:rsidRDefault="001370FE">
            <w:pPr>
              <w:widowControl w:val="0"/>
              <w:spacing w:line="240" w:lineRule="auto"/>
            </w:pPr>
          </w:p>
          <w:p w:rsidR="007B435C" w:rsidRDefault="007B435C">
            <w:pPr>
              <w:widowControl w:val="0"/>
              <w:spacing w:line="240" w:lineRule="auto"/>
            </w:pPr>
            <w:r>
              <w:t>T</w:t>
            </w:r>
          </w:p>
        </w:tc>
      </w:tr>
      <w:tr w:rsidR="007B435C" w:rsidTr="00AF7603">
        <w:tc>
          <w:tcPr>
            <w:tcW w:w="3255" w:type="dxa"/>
            <w:tcMar>
              <w:top w:w="100" w:type="dxa"/>
              <w:left w:w="100" w:type="dxa"/>
              <w:bottom w:w="100" w:type="dxa"/>
              <w:right w:w="100" w:type="dxa"/>
            </w:tcMar>
          </w:tcPr>
          <w:p w:rsidR="007B435C" w:rsidRDefault="007B435C">
            <w:r>
              <w:rPr>
                <w:b/>
              </w:rPr>
              <w:t>Tea</w:t>
            </w:r>
            <w:r w:rsidR="007213B5">
              <w:rPr>
                <w:b/>
              </w:rPr>
              <w:t xml:space="preserve">ching                      </w:t>
            </w:r>
            <w:proofErr w:type="gramStart"/>
            <w:r w:rsidR="007213B5">
              <w:rPr>
                <w:b/>
              </w:rPr>
              <w:t xml:space="preserve">   (</w:t>
            </w:r>
            <w:proofErr w:type="gramEnd"/>
            <w:r w:rsidR="007213B5">
              <w:rPr>
                <w:b/>
              </w:rPr>
              <w:t>50</w:t>
            </w:r>
            <w:r>
              <w:rPr>
                <w:b/>
              </w:rPr>
              <w:t>)</w:t>
            </w:r>
          </w:p>
          <w:p w:rsidR="007B435C" w:rsidRDefault="007B435C"/>
          <w:p w:rsidR="007B435C" w:rsidRDefault="007B435C">
            <w:pPr>
              <w:numPr>
                <w:ilvl w:val="0"/>
                <w:numId w:val="6"/>
              </w:numPr>
              <w:ind w:hanging="360"/>
              <w:contextualSpacing/>
            </w:pPr>
            <w:r>
              <w:t>Teach undergraduate courses</w:t>
            </w:r>
          </w:p>
          <w:p w:rsidR="007B435C" w:rsidRDefault="007B435C">
            <w:pPr>
              <w:numPr>
                <w:ilvl w:val="0"/>
                <w:numId w:val="6"/>
              </w:numPr>
              <w:ind w:hanging="360"/>
              <w:contextualSpacing/>
            </w:pPr>
            <w:r>
              <w:t>Provide PhD level instruction in area(s) of specialization</w:t>
            </w:r>
          </w:p>
          <w:p w:rsidR="007B435C" w:rsidRDefault="007B435C">
            <w:pPr>
              <w:numPr>
                <w:ilvl w:val="0"/>
                <w:numId w:val="6"/>
              </w:numPr>
              <w:ind w:hanging="360"/>
              <w:contextualSpacing/>
            </w:pPr>
            <w:r>
              <w:t>Teach to a diverse student body with a range of attitudes, experiences and learning styles</w:t>
            </w:r>
          </w:p>
          <w:p w:rsidR="007B435C" w:rsidRDefault="007B435C">
            <w:pPr>
              <w:numPr>
                <w:ilvl w:val="0"/>
                <w:numId w:val="6"/>
              </w:numPr>
              <w:ind w:hanging="360"/>
              <w:contextualSpacing/>
            </w:pPr>
            <w:r>
              <w:t>Be available to students; answer questions, provide feedback, mentor students</w:t>
            </w:r>
          </w:p>
          <w:p w:rsidR="007B435C" w:rsidRDefault="007B435C">
            <w:pPr>
              <w:numPr>
                <w:ilvl w:val="0"/>
                <w:numId w:val="6"/>
              </w:numPr>
              <w:ind w:hanging="360"/>
              <w:contextualSpacing/>
            </w:pPr>
            <w:r>
              <w:t>Provide academic counseling and advising to students</w:t>
            </w:r>
          </w:p>
          <w:p w:rsidR="007B435C" w:rsidRDefault="007B435C">
            <w:pPr>
              <w:numPr>
                <w:ilvl w:val="0"/>
                <w:numId w:val="6"/>
              </w:numPr>
              <w:ind w:hanging="360"/>
              <w:contextualSpacing/>
            </w:pPr>
            <w:r>
              <w:t>Participate in curriculum development</w:t>
            </w:r>
          </w:p>
          <w:p w:rsidR="007B435C" w:rsidRDefault="007B435C">
            <w:pPr>
              <w:widowControl w:val="0"/>
              <w:spacing w:line="240" w:lineRule="auto"/>
            </w:pPr>
          </w:p>
        </w:tc>
        <w:tc>
          <w:tcPr>
            <w:tcW w:w="3775" w:type="dxa"/>
            <w:tcMar>
              <w:top w:w="100" w:type="dxa"/>
              <w:left w:w="100" w:type="dxa"/>
              <w:bottom w:w="100" w:type="dxa"/>
              <w:right w:w="100" w:type="dxa"/>
            </w:tcMar>
          </w:tcPr>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r>
              <w:rPr>
                <w:u w:val="single"/>
              </w:rPr>
              <w:t>Teaching:</w:t>
            </w:r>
          </w:p>
          <w:p w:rsidR="007B435C" w:rsidRDefault="007B435C">
            <w:pPr>
              <w:widowControl w:val="0"/>
              <w:numPr>
                <w:ilvl w:val="0"/>
                <w:numId w:val="8"/>
              </w:numPr>
              <w:spacing w:line="240" w:lineRule="auto"/>
              <w:ind w:hanging="360"/>
              <w:contextualSpacing/>
            </w:pPr>
            <w:r>
              <w:t>Able to communicate effectively; present ideas clearly verbally and in writing</w:t>
            </w:r>
          </w:p>
          <w:p w:rsidR="007B435C" w:rsidRDefault="007B435C">
            <w:pPr>
              <w:widowControl w:val="0"/>
              <w:numPr>
                <w:ilvl w:val="0"/>
                <w:numId w:val="10"/>
              </w:numPr>
              <w:spacing w:line="240" w:lineRule="auto"/>
              <w:ind w:hanging="360"/>
              <w:contextualSpacing/>
            </w:pPr>
            <w:r>
              <w:t>Planning, preparation and organization reflected in materials and delivery</w:t>
            </w:r>
          </w:p>
          <w:p w:rsidR="007B435C" w:rsidRDefault="007B435C">
            <w:pPr>
              <w:widowControl w:val="0"/>
              <w:numPr>
                <w:ilvl w:val="0"/>
                <w:numId w:val="10"/>
              </w:numPr>
              <w:spacing w:line="240" w:lineRule="auto"/>
              <w:ind w:hanging="360"/>
              <w:contextualSpacing/>
            </w:pPr>
            <w:r>
              <w:t>Knowledgeable and current in area of specialization</w:t>
            </w:r>
          </w:p>
          <w:p w:rsidR="007B435C" w:rsidRDefault="007B435C">
            <w:pPr>
              <w:widowControl w:val="0"/>
              <w:numPr>
                <w:ilvl w:val="0"/>
                <w:numId w:val="10"/>
              </w:numPr>
              <w:spacing w:line="240" w:lineRule="auto"/>
              <w:ind w:hanging="360"/>
              <w:contextualSpacing/>
            </w:pPr>
            <w:r>
              <w:t>Creates an inclusive and safe learning environment; open to questions and differing perspectives/views</w:t>
            </w:r>
          </w:p>
          <w:p w:rsidR="007B435C" w:rsidRDefault="007B435C">
            <w:pPr>
              <w:widowControl w:val="0"/>
              <w:numPr>
                <w:ilvl w:val="0"/>
                <w:numId w:val="10"/>
              </w:numPr>
              <w:spacing w:line="240" w:lineRule="auto"/>
              <w:ind w:hanging="360"/>
              <w:contextualSpacing/>
            </w:pPr>
            <w:r>
              <w:t>Fair, respectful of students</w:t>
            </w:r>
          </w:p>
          <w:p w:rsidR="007B435C" w:rsidRDefault="007B435C" w:rsidP="00DD61B8">
            <w:pPr>
              <w:widowControl w:val="0"/>
              <w:numPr>
                <w:ilvl w:val="0"/>
                <w:numId w:val="10"/>
              </w:numPr>
              <w:spacing w:line="240" w:lineRule="auto"/>
              <w:ind w:hanging="360"/>
              <w:contextualSpacing/>
            </w:pPr>
            <w:r>
              <w:t xml:space="preserve">Engages the learner; contributes </w:t>
            </w:r>
            <w:proofErr w:type="gramStart"/>
            <w:r>
              <w:t>to  an</w:t>
            </w:r>
            <w:proofErr w:type="gramEnd"/>
            <w:r>
              <w:t xml:space="preserve">  interest and excitement in students for area of specialization</w:t>
            </w:r>
          </w:p>
          <w:p w:rsidR="007B435C" w:rsidRDefault="007B435C">
            <w:pPr>
              <w:widowControl w:val="0"/>
              <w:spacing w:line="240" w:lineRule="auto"/>
            </w:pPr>
            <w:r>
              <w:rPr>
                <w:u w:val="single"/>
              </w:rPr>
              <w:t>Counseling Students:</w:t>
            </w:r>
          </w:p>
          <w:p w:rsidR="007B435C" w:rsidRDefault="007B435C">
            <w:pPr>
              <w:widowControl w:val="0"/>
              <w:numPr>
                <w:ilvl w:val="0"/>
                <w:numId w:val="9"/>
              </w:numPr>
              <w:spacing w:line="240" w:lineRule="auto"/>
              <w:ind w:hanging="360"/>
              <w:contextualSpacing/>
            </w:pPr>
            <w:r>
              <w:t>Ability to build rapport with students</w:t>
            </w:r>
          </w:p>
          <w:p w:rsidR="007B435C" w:rsidRDefault="007B435C">
            <w:pPr>
              <w:widowControl w:val="0"/>
              <w:numPr>
                <w:ilvl w:val="0"/>
                <w:numId w:val="9"/>
              </w:numPr>
              <w:spacing w:line="240" w:lineRule="auto"/>
              <w:ind w:hanging="360"/>
              <w:contextualSpacing/>
            </w:pPr>
            <w:r>
              <w:t>Accessible and approachable to students</w:t>
            </w:r>
          </w:p>
          <w:p w:rsidR="007B435C" w:rsidRDefault="007B435C">
            <w:pPr>
              <w:widowControl w:val="0"/>
              <w:numPr>
                <w:ilvl w:val="0"/>
                <w:numId w:val="9"/>
              </w:numPr>
              <w:spacing w:line="240" w:lineRule="auto"/>
              <w:ind w:hanging="360"/>
              <w:contextualSpacing/>
            </w:pPr>
            <w:r>
              <w:t>Listens and understands</w:t>
            </w:r>
          </w:p>
          <w:p w:rsidR="007B435C" w:rsidRDefault="007B435C">
            <w:pPr>
              <w:widowControl w:val="0"/>
              <w:numPr>
                <w:ilvl w:val="0"/>
                <w:numId w:val="9"/>
              </w:numPr>
              <w:spacing w:line="240" w:lineRule="auto"/>
              <w:ind w:hanging="360"/>
              <w:contextualSpacing/>
            </w:pPr>
            <w:r>
              <w:t xml:space="preserve">Ability to give effective feedback </w:t>
            </w:r>
          </w:p>
          <w:p w:rsidR="007B435C" w:rsidRDefault="007B435C">
            <w:pPr>
              <w:widowControl w:val="0"/>
              <w:spacing w:line="240" w:lineRule="auto"/>
            </w:pPr>
            <w:r>
              <w:rPr>
                <w:u w:val="single"/>
              </w:rPr>
              <w:t>Curriculum development:</w:t>
            </w:r>
          </w:p>
          <w:p w:rsidR="007B435C" w:rsidRDefault="007B435C">
            <w:pPr>
              <w:widowControl w:val="0"/>
              <w:numPr>
                <w:ilvl w:val="0"/>
                <w:numId w:val="1"/>
              </w:numPr>
              <w:spacing w:line="240" w:lineRule="auto"/>
              <w:ind w:hanging="360"/>
              <w:contextualSpacing/>
            </w:pPr>
            <w:r>
              <w:t>Current content knowledge</w:t>
            </w:r>
          </w:p>
          <w:p w:rsidR="007B435C" w:rsidRDefault="007B435C">
            <w:pPr>
              <w:widowControl w:val="0"/>
              <w:numPr>
                <w:ilvl w:val="0"/>
                <w:numId w:val="1"/>
              </w:numPr>
              <w:spacing w:line="240" w:lineRule="auto"/>
              <w:ind w:hanging="360"/>
              <w:contextualSpacing/>
            </w:pPr>
            <w:r>
              <w:t>Develop meaningful curriculum for undergraduate courses in area of specialization</w:t>
            </w:r>
          </w:p>
          <w:p w:rsidR="00650760" w:rsidRDefault="007B435C" w:rsidP="00650760">
            <w:pPr>
              <w:widowControl w:val="0"/>
              <w:numPr>
                <w:ilvl w:val="0"/>
                <w:numId w:val="1"/>
              </w:numPr>
              <w:spacing w:line="240" w:lineRule="auto"/>
              <w:ind w:hanging="360"/>
              <w:contextualSpacing/>
            </w:pPr>
            <w:r>
              <w:t xml:space="preserve">Commitment to developing inclusive curriculum </w:t>
            </w:r>
          </w:p>
          <w:p w:rsidR="00650760" w:rsidRDefault="00650760" w:rsidP="00650760">
            <w:pPr>
              <w:widowControl w:val="0"/>
              <w:spacing w:line="240" w:lineRule="auto"/>
              <w:ind w:left="720"/>
              <w:contextualSpacing/>
            </w:pPr>
          </w:p>
          <w:p w:rsidR="00650760" w:rsidRDefault="00650760" w:rsidP="00650760">
            <w:pPr>
              <w:widowControl w:val="0"/>
              <w:numPr>
                <w:ilvl w:val="0"/>
                <w:numId w:val="1"/>
              </w:numPr>
              <w:spacing w:line="240" w:lineRule="auto"/>
              <w:ind w:hanging="360"/>
              <w:contextualSpacing/>
            </w:pPr>
            <w:r>
              <w:t>Valid and fair assessment</w:t>
            </w:r>
          </w:p>
        </w:tc>
        <w:tc>
          <w:tcPr>
            <w:tcW w:w="1260" w:type="dxa"/>
          </w:tcPr>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r>
              <w:t>CV, Present, Interview</w:t>
            </w: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r>
              <w:t>CV</w:t>
            </w:r>
          </w:p>
          <w:p w:rsidR="007B435C" w:rsidRDefault="007B435C">
            <w:pPr>
              <w:widowControl w:val="0"/>
              <w:spacing w:line="240" w:lineRule="auto"/>
            </w:pPr>
          </w:p>
          <w:p w:rsidR="007B435C" w:rsidRDefault="007B435C">
            <w:pPr>
              <w:widowControl w:val="0"/>
              <w:spacing w:line="240" w:lineRule="auto"/>
            </w:pPr>
            <w:r>
              <w:t>Interview</w:t>
            </w: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E3549">
            <w:pPr>
              <w:widowControl w:val="0"/>
              <w:spacing w:line="240" w:lineRule="auto"/>
            </w:pPr>
            <w:r>
              <w:t>CV</w:t>
            </w:r>
          </w:p>
          <w:p w:rsidR="00542D18" w:rsidRDefault="00542D18">
            <w:pPr>
              <w:widowControl w:val="0"/>
              <w:spacing w:line="240" w:lineRule="auto"/>
            </w:pPr>
          </w:p>
          <w:p w:rsidR="00542D18" w:rsidRDefault="00542D18">
            <w:pPr>
              <w:widowControl w:val="0"/>
              <w:spacing w:line="240" w:lineRule="auto"/>
            </w:pPr>
            <w:r>
              <w:t>Interview</w:t>
            </w: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r>
              <w:t>Present</w:t>
            </w: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r>
              <w:t>Interview</w:t>
            </w:r>
          </w:p>
          <w:p w:rsidR="00542D18" w:rsidRDefault="005E3549">
            <w:pPr>
              <w:widowControl w:val="0"/>
              <w:spacing w:line="240" w:lineRule="auto"/>
            </w:pPr>
            <w:r>
              <w:t>Sample Work</w:t>
            </w:r>
          </w:p>
          <w:p w:rsidR="00542D18" w:rsidRDefault="00542D18">
            <w:pPr>
              <w:widowControl w:val="0"/>
              <w:spacing w:line="240" w:lineRule="auto"/>
            </w:pPr>
          </w:p>
          <w:p w:rsidR="00542D18" w:rsidRDefault="00650760" w:rsidP="00650760">
            <w:pPr>
              <w:widowControl w:val="0"/>
              <w:spacing w:line="240" w:lineRule="auto"/>
            </w:pPr>
            <w:r>
              <w:t>Sample Work</w:t>
            </w:r>
          </w:p>
          <w:p w:rsidR="00650760" w:rsidRDefault="00650760" w:rsidP="00650760">
            <w:pPr>
              <w:widowControl w:val="0"/>
              <w:spacing w:line="240" w:lineRule="auto"/>
            </w:pPr>
            <w:r>
              <w:t>Sample Work</w:t>
            </w:r>
          </w:p>
        </w:tc>
        <w:tc>
          <w:tcPr>
            <w:tcW w:w="1440" w:type="dxa"/>
            <w:tcMar>
              <w:top w:w="100" w:type="dxa"/>
              <w:left w:w="100" w:type="dxa"/>
              <w:bottom w:w="100" w:type="dxa"/>
              <w:right w:w="100" w:type="dxa"/>
            </w:tcMar>
          </w:tcPr>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r>
              <w:t>1</w:t>
            </w: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296F97">
            <w:pPr>
              <w:widowControl w:val="0"/>
              <w:spacing w:line="240" w:lineRule="auto"/>
            </w:pPr>
            <w:r>
              <w:t>2</w:t>
            </w: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r>
              <w:t>1</w:t>
            </w:r>
          </w:p>
          <w:p w:rsidR="007B435C" w:rsidRDefault="007B435C">
            <w:pPr>
              <w:widowControl w:val="0"/>
              <w:spacing w:line="240" w:lineRule="auto"/>
            </w:pPr>
          </w:p>
          <w:p w:rsidR="007B435C" w:rsidRDefault="007B435C">
            <w:pPr>
              <w:widowControl w:val="0"/>
              <w:spacing w:line="240" w:lineRule="auto"/>
            </w:pPr>
            <w:r>
              <w:t>1</w:t>
            </w: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542D18">
            <w:pPr>
              <w:widowControl w:val="0"/>
              <w:spacing w:line="240" w:lineRule="auto"/>
            </w:pPr>
            <w:r>
              <w:t>2</w:t>
            </w:r>
          </w:p>
          <w:p w:rsidR="007B435C" w:rsidRDefault="007B435C">
            <w:pPr>
              <w:widowControl w:val="0"/>
              <w:spacing w:line="240" w:lineRule="auto"/>
            </w:pPr>
            <w:r>
              <w:t>2</w:t>
            </w: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5E3549">
            <w:pPr>
              <w:widowControl w:val="0"/>
              <w:spacing w:line="240" w:lineRule="auto"/>
            </w:pPr>
            <w:r>
              <w:t>1</w:t>
            </w:r>
          </w:p>
          <w:p w:rsidR="007B435C" w:rsidRDefault="007B435C">
            <w:pPr>
              <w:widowControl w:val="0"/>
              <w:spacing w:line="240" w:lineRule="auto"/>
            </w:pPr>
          </w:p>
          <w:p w:rsidR="007B435C" w:rsidRDefault="007B435C">
            <w:pPr>
              <w:widowControl w:val="0"/>
              <w:spacing w:line="240" w:lineRule="auto"/>
            </w:pPr>
            <w:r>
              <w:t>1</w:t>
            </w:r>
          </w:p>
          <w:p w:rsidR="007B435C" w:rsidRDefault="007B435C">
            <w:pPr>
              <w:widowControl w:val="0"/>
              <w:spacing w:line="240" w:lineRule="auto"/>
            </w:pPr>
          </w:p>
          <w:p w:rsidR="007B435C" w:rsidRDefault="007B435C">
            <w:pPr>
              <w:widowControl w:val="0"/>
              <w:spacing w:line="240" w:lineRule="auto"/>
            </w:pPr>
            <w:r>
              <w:t>2</w:t>
            </w:r>
          </w:p>
          <w:p w:rsidR="007B435C" w:rsidRDefault="007B435C">
            <w:pPr>
              <w:widowControl w:val="0"/>
              <w:spacing w:line="240" w:lineRule="auto"/>
            </w:pPr>
            <w:r>
              <w:t>1</w:t>
            </w:r>
          </w:p>
          <w:p w:rsidR="007B435C" w:rsidRDefault="007B435C">
            <w:pPr>
              <w:widowControl w:val="0"/>
              <w:spacing w:line="240" w:lineRule="auto"/>
            </w:pPr>
          </w:p>
          <w:p w:rsidR="00542D18" w:rsidRDefault="00542D18">
            <w:pPr>
              <w:widowControl w:val="0"/>
              <w:spacing w:line="240" w:lineRule="auto"/>
            </w:pPr>
          </w:p>
          <w:p w:rsidR="007B435C" w:rsidRDefault="007B435C">
            <w:pPr>
              <w:widowControl w:val="0"/>
              <w:spacing w:line="240" w:lineRule="auto"/>
            </w:pPr>
            <w:r>
              <w:t>1</w:t>
            </w:r>
          </w:p>
          <w:p w:rsidR="007B435C" w:rsidRDefault="007B435C">
            <w:pPr>
              <w:widowControl w:val="0"/>
              <w:spacing w:line="240" w:lineRule="auto"/>
            </w:pPr>
            <w:r>
              <w:t>T</w:t>
            </w: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r>
              <w:t>1</w:t>
            </w:r>
          </w:p>
          <w:p w:rsidR="007B435C" w:rsidRDefault="007B435C">
            <w:pPr>
              <w:widowControl w:val="0"/>
              <w:spacing w:line="240" w:lineRule="auto"/>
            </w:pPr>
          </w:p>
          <w:p w:rsidR="007B435C" w:rsidRDefault="007B435C">
            <w:pPr>
              <w:widowControl w:val="0"/>
              <w:spacing w:line="240" w:lineRule="auto"/>
            </w:pPr>
          </w:p>
          <w:p w:rsidR="00650760" w:rsidRDefault="00650760">
            <w:pPr>
              <w:widowControl w:val="0"/>
              <w:spacing w:line="240" w:lineRule="auto"/>
            </w:pPr>
            <w:r>
              <w:t>1</w:t>
            </w:r>
          </w:p>
        </w:tc>
      </w:tr>
      <w:tr w:rsidR="007B435C" w:rsidTr="00AF7603">
        <w:tc>
          <w:tcPr>
            <w:tcW w:w="3255" w:type="dxa"/>
            <w:tcMar>
              <w:top w:w="100" w:type="dxa"/>
              <w:left w:w="100" w:type="dxa"/>
              <w:bottom w:w="100" w:type="dxa"/>
              <w:right w:w="100" w:type="dxa"/>
            </w:tcMar>
          </w:tcPr>
          <w:p w:rsidR="007B435C" w:rsidRDefault="007B435C">
            <w:r>
              <w:rPr>
                <w:b/>
              </w:rPr>
              <w:t xml:space="preserve">Scholarship/Research  </w:t>
            </w:r>
            <w:proofErr w:type="gramStart"/>
            <w:r>
              <w:rPr>
                <w:b/>
              </w:rPr>
              <w:t xml:space="preserve">   (</w:t>
            </w:r>
            <w:proofErr w:type="gramEnd"/>
            <w:r>
              <w:rPr>
                <w:b/>
              </w:rPr>
              <w:t>35)</w:t>
            </w:r>
          </w:p>
          <w:p w:rsidR="007B435C" w:rsidRDefault="007B435C"/>
          <w:p w:rsidR="007B435C" w:rsidRDefault="007B435C">
            <w:pPr>
              <w:numPr>
                <w:ilvl w:val="0"/>
                <w:numId w:val="2"/>
              </w:numPr>
              <w:ind w:hanging="360"/>
              <w:contextualSpacing/>
            </w:pPr>
            <w:r>
              <w:t>Active resea</w:t>
            </w:r>
            <w:r w:rsidR="005E3549">
              <w:t>r</w:t>
            </w:r>
            <w:r>
              <w:t>ch</w:t>
            </w:r>
          </w:p>
          <w:p w:rsidR="007B435C" w:rsidRDefault="007B435C">
            <w:pPr>
              <w:widowControl w:val="0"/>
              <w:spacing w:line="240" w:lineRule="auto"/>
            </w:pPr>
          </w:p>
        </w:tc>
        <w:tc>
          <w:tcPr>
            <w:tcW w:w="3775" w:type="dxa"/>
            <w:tcMar>
              <w:top w:w="100" w:type="dxa"/>
              <w:left w:w="100" w:type="dxa"/>
              <w:bottom w:w="100" w:type="dxa"/>
              <w:right w:w="100" w:type="dxa"/>
            </w:tcMar>
          </w:tcPr>
          <w:p w:rsidR="007B435C" w:rsidRDefault="007B435C">
            <w:pPr>
              <w:widowControl w:val="0"/>
              <w:spacing w:line="240" w:lineRule="auto"/>
            </w:pPr>
          </w:p>
          <w:p w:rsidR="007B435C" w:rsidRDefault="007B435C">
            <w:pPr>
              <w:widowControl w:val="0"/>
              <w:spacing w:line="240" w:lineRule="auto"/>
            </w:pPr>
          </w:p>
          <w:p w:rsidR="007B435C" w:rsidRDefault="00650760">
            <w:pPr>
              <w:widowControl w:val="0"/>
              <w:numPr>
                <w:ilvl w:val="0"/>
                <w:numId w:val="11"/>
              </w:numPr>
              <w:spacing w:line="240" w:lineRule="auto"/>
              <w:ind w:hanging="360"/>
              <w:contextualSpacing/>
            </w:pPr>
            <w:r>
              <w:t>Ongoing</w:t>
            </w:r>
            <w:r w:rsidR="007B435C">
              <w:t xml:space="preserve"> commitment to research</w:t>
            </w:r>
          </w:p>
          <w:p w:rsidR="007B435C" w:rsidRDefault="007B435C">
            <w:pPr>
              <w:widowControl w:val="0"/>
              <w:numPr>
                <w:ilvl w:val="0"/>
                <w:numId w:val="11"/>
              </w:numPr>
              <w:spacing w:line="240" w:lineRule="auto"/>
              <w:ind w:hanging="360"/>
              <w:contextualSpacing/>
            </w:pPr>
            <w:r>
              <w:t>Application of research methods</w:t>
            </w:r>
          </w:p>
          <w:p w:rsidR="007B435C" w:rsidRDefault="007B435C">
            <w:pPr>
              <w:widowControl w:val="0"/>
              <w:numPr>
                <w:ilvl w:val="0"/>
                <w:numId w:val="11"/>
              </w:numPr>
              <w:spacing w:line="240" w:lineRule="auto"/>
              <w:ind w:hanging="360"/>
              <w:contextualSpacing/>
            </w:pPr>
            <w:r>
              <w:t>Originality; challenges existing paradigms</w:t>
            </w:r>
          </w:p>
          <w:p w:rsidR="007B435C" w:rsidRDefault="007B435C">
            <w:pPr>
              <w:widowControl w:val="0"/>
              <w:numPr>
                <w:ilvl w:val="0"/>
                <w:numId w:val="11"/>
              </w:numPr>
              <w:spacing w:line="240" w:lineRule="auto"/>
              <w:ind w:hanging="360"/>
              <w:contextualSpacing/>
            </w:pPr>
            <w:r>
              <w:t>Scholarly writing skills</w:t>
            </w:r>
          </w:p>
          <w:p w:rsidR="007B435C" w:rsidRDefault="007B435C">
            <w:pPr>
              <w:widowControl w:val="0"/>
              <w:numPr>
                <w:ilvl w:val="0"/>
                <w:numId w:val="11"/>
              </w:numPr>
              <w:spacing w:line="240" w:lineRule="auto"/>
              <w:ind w:hanging="360"/>
              <w:contextualSpacing/>
            </w:pPr>
            <w:r>
              <w:t>Able to work collaboratively in research pursuits</w:t>
            </w:r>
          </w:p>
        </w:tc>
        <w:tc>
          <w:tcPr>
            <w:tcW w:w="1260" w:type="dxa"/>
          </w:tcPr>
          <w:p w:rsidR="007B435C" w:rsidRDefault="007B435C">
            <w:pPr>
              <w:widowControl w:val="0"/>
              <w:spacing w:line="240" w:lineRule="auto"/>
            </w:pPr>
          </w:p>
          <w:p w:rsidR="00542D18" w:rsidRDefault="00542D18">
            <w:pPr>
              <w:widowControl w:val="0"/>
              <w:spacing w:line="240" w:lineRule="auto"/>
            </w:pPr>
          </w:p>
          <w:p w:rsidR="00542D18" w:rsidRDefault="00542D18">
            <w:pPr>
              <w:widowControl w:val="0"/>
              <w:spacing w:line="240" w:lineRule="auto"/>
            </w:pPr>
            <w:r>
              <w:t>CV</w:t>
            </w: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r>
              <w:t>Interview</w:t>
            </w:r>
          </w:p>
        </w:tc>
        <w:tc>
          <w:tcPr>
            <w:tcW w:w="1440" w:type="dxa"/>
            <w:tcMar>
              <w:top w:w="100" w:type="dxa"/>
              <w:left w:w="100" w:type="dxa"/>
              <w:bottom w:w="100" w:type="dxa"/>
              <w:right w:w="100" w:type="dxa"/>
            </w:tcMar>
          </w:tcPr>
          <w:p w:rsidR="007B435C" w:rsidRDefault="007B435C">
            <w:pPr>
              <w:widowControl w:val="0"/>
              <w:spacing w:line="240" w:lineRule="auto"/>
            </w:pPr>
          </w:p>
          <w:p w:rsidR="007B435C" w:rsidRDefault="007B435C">
            <w:pPr>
              <w:widowControl w:val="0"/>
              <w:spacing w:line="240" w:lineRule="auto"/>
            </w:pPr>
          </w:p>
          <w:p w:rsidR="007B435C" w:rsidRDefault="001370FE">
            <w:pPr>
              <w:widowControl w:val="0"/>
              <w:spacing w:line="240" w:lineRule="auto"/>
            </w:pPr>
            <w:r>
              <w:t>T</w:t>
            </w:r>
          </w:p>
          <w:p w:rsidR="00542D18" w:rsidRDefault="00542D18">
            <w:pPr>
              <w:widowControl w:val="0"/>
              <w:spacing w:line="240" w:lineRule="auto"/>
            </w:pPr>
          </w:p>
          <w:p w:rsidR="007B435C" w:rsidRDefault="007B435C">
            <w:pPr>
              <w:widowControl w:val="0"/>
              <w:spacing w:line="240" w:lineRule="auto"/>
            </w:pPr>
            <w:r>
              <w:t>2</w:t>
            </w:r>
          </w:p>
          <w:p w:rsidR="00542D18" w:rsidRDefault="00542D18">
            <w:pPr>
              <w:widowControl w:val="0"/>
              <w:spacing w:line="240" w:lineRule="auto"/>
            </w:pPr>
          </w:p>
          <w:p w:rsidR="007B435C" w:rsidRDefault="00232856">
            <w:pPr>
              <w:widowControl w:val="0"/>
              <w:spacing w:line="240" w:lineRule="auto"/>
            </w:pPr>
            <w:r>
              <w:t>1</w:t>
            </w:r>
          </w:p>
          <w:p w:rsidR="007B435C" w:rsidRDefault="007B435C">
            <w:pPr>
              <w:widowControl w:val="0"/>
              <w:spacing w:line="240" w:lineRule="auto"/>
            </w:pPr>
          </w:p>
          <w:p w:rsidR="007B435C" w:rsidRDefault="007B435C">
            <w:pPr>
              <w:widowControl w:val="0"/>
              <w:spacing w:line="240" w:lineRule="auto"/>
            </w:pPr>
            <w:r>
              <w:t>3</w:t>
            </w:r>
          </w:p>
          <w:p w:rsidR="007B435C" w:rsidRDefault="007B435C">
            <w:pPr>
              <w:widowControl w:val="0"/>
              <w:spacing w:line="240" w:lineRule="auto"/>
            </w:pPr>
            <w:r>
              <w:t>1</w:t>
            </w:r>
          </w:p>
        </w:tc>
      </w:tr>
      <w:tr w:rsidR="007B435C" w:rsidTr="00AF7603">
        <w:tc>
          <w:tcPr>
            <w:tcW w:w="3255" w:type="dxa"/>
            <w:tcMar>
              <w:top w:w="100" w:type="dxa"/>
              <w:left w:w="100" w:type="dxa"/>
              <w:bottom w:w="100" w:type="dxa"/>
              <w:right w:w="100" w:type="dxa"/>
            </w:tcMar>
          </w:tcPr>
          <w:p w:rsidR="007B435C" w:rsidRDefault="007B435C">
            <w:r>
              <w:rPr>
                <w:b/>
              </w:rPr>
              <w:t xml:space="preserve">Service to University and Community                </w:t>
            </w:r>
            <w:r w:rsidR="007213B5">
              <w:rPr>
                <w:b/>
              </w:rPr>
              <w:t xml:space="preserve">    </w:t>
            </w:r>
            <w:proofErr w:type="gramStart"/>
            <w:r>
              <w:rPr>
                <w:b/>
              </w:rPr>
              <w:t xml:space="preserve">   (</w:t>
            </w:r>
            <w:proofErr w:type="gramEnd"/>
            <w:r>
              <w:rPr>
                <w:b/>
              </w:rPr>
              <w:t>15)</w:t>
            </w:r>
          </w:p>
          <w:p w:rsidR="007B435C" w:rsidRDefault="007B435C"/>
          <w:p w:rsidR="007B435C" w:rsidRDefault="007B435C">
            <w:pPr>
              <w:numPr>
                <w:ilvl w:val="0"/>
                <w:numId w:val="7"/>
              </w:numPr>
              <w:ind w:hanging="360"/>
              <w:contextualSpacing/>
            </w:pPr>
            <w:r>
              <w:t>Participate in University, Faculty/Unit and Departmental meetings, committees; general administrative duties, community service, other</w:t>
            </w:r>
          </w:p>
          <w:p w:rsidR="007B435C" w:rsidRDefault="007B435C">
            <w:pPr>
              <w:numPr>
                <w:ilvl w:val="0"/>
                <w:numId w:val="7"/>
              </w:numPr>
              <w:ind w:hanging="360"/>
              <w:contextualSpacing/>
            </w:pPr>
            <w:r>
              <w:t>Involvement in professional and/or community activities</w:t>
            </w:r>
          </w:p>
          <w:p w:rsidR="007B435C" w:rsidRDefault="007B435C">
            <w:pPr>
              <w:numPr>
                <w:ilvl w:val="0"/>
                <w:numId w:val="7"/>
              </w:numPr>
              <w:ind w:hanging="360"/>
              <w:contextualSpacing/>
            </w:pPr>
            <w:r>
              <w:t xml:space="preserve">Adhere to applicable policies and deadlines </w:t>
            </w:r>
          </w:p>
        </w:tc>
        <w:tc>
          <w:tcPr>
            <w:tcW w:w="3775" w:type="dxa"/>
            <w:tcMar>
              <w:top w:w="100" w:type="dxa"/>
              <w:left w:w="100" w:type="dxa"/>
              <w:bottom w:w="100" w:type="dxa"/>
              <w:right w:w="100" w:type="dxa"/>
            </w:tcMar>
          </w:tcPr>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numPr>
                <w:ilvl w:val="0"/>
                <w:numId w:val="5"/>
              </w:numPr>
              <w:spacing w:line="240" w:lineRule="auto"/>
              <w:ind w:hanging="360"/>
              <w:contextualSpacing/>
            </w:pPr>
            <w:r>
              <w:t>Works cooperatively and collegially with a variety of people with diverse views and approaches</w:t>
            </w:r>
          </w:p>
          <w:p w:rsidR="007B435C" w:rsidRDefault="007B435C">
            <w:pPr>
              <w:widowControl w:val="0"/>
              <w:numPr>
                <w:ilvl w:val="0"/>
                <w:numId w:val="5"/>
              </w:numPr>
              <w:spacing w:line="240" w:lineRule="auto"/>
              <w:ind w:hanging="360"/>
              <w:contextualSpacing/>
            </w:pPr>
            <w:r>
              <w:t>Tactful and diplomatic</w:t>
            </w:r>
          </w:p>
          <w:p w:rsidR="007B435C" w:rsidRDefault="007B435C">
            <w:pPr>
              <w:widowControl w:val="0"/>
              <w:numPr>
                <w:ilvl w:val="0"/>
                <w:numId w:val="5"/>
              </w:numPr>
              <w:spacing w:line="240" w:lineRule="auto"/>
              <w:ind w:hanging="360"/>
              <w:contextualSpacing/>
            </w:pPr>
            <w:r>
              <w:t>Sense of commitment and responsibility to students, faculty/unit/department, University and Community</w:t>
            </w:r>
          </w:p>
          <w:p w:rsidR="007B435C" w:rsidRDefault="007B435C">
            <w:pPr>
              <w:widowControl w:val="0"/>
              <w:spacing w:line="240" w:lineRule="auto"/>
            </w:pPr>
          </w:p>
          <w:p w:rsidR="007B435C" w:rsidRDefault="007B435C">
            <w:pPr>
              <w:widowControl w:val="0"/>
              <w:spacing w:line="240" w:lineRule="auto"/>
            </w:pPr>
          </w:p>
        </w:tc>
        <w:tc>
          <w:tcPr>
            <w:tcW w:w="1260" w:type="dxa"/>
          </w:tcPr>
          <w:p w:rsidR="007B435C" w:rsidRDefault="007B435C">
            <w:pPr>
              <w:widowControl w:val="0"/>
              <w:spacing w:line="240" w:lineRule="auto"/>
            </w:pP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r>
              <w:t>Interview, Reference Checks</w:t>
            </w:r>
          </w:p>
          <w:p w:rsidR="00542D18" w:rsidRDefault="00542D18">
            <w:pPr>
              <w:widowControl w:val="0"/>
              <w:spacing w:line="240" w:lineRule="auto"/>
            </w:pPr>
          </w:p>
          <w:p w:rsidR="00542D18" w:rsidRDefault="00542D18">
            <w:pPr>
              <w:widowControl w:val="0"/>
              <w:spacing w:line="240" w:lineRule="auto"/>
            </w:pPr>
          </w:p>
          <w:p w:rsidR="00542D18" w:rsidRDefault="00542D18">
            <w:pPr>
              <w:widowControl w:val="0"/>
              <w:spacing w:line="240" w:lineRule="auto"/>
            </w:pPr>
            <w:r>
              <w:t>Interview</w:t>
            </w:r>
          </w:p>
        </w:tc>
        <w:tc>
          <w:tcPr>
            <w:tcW w:w="1440" w:type="dxa"/>
            <w:tcMar>
              <w:top w:w="100" w:type="dxa"/>
              <w:left w:w="100" w:type="dxa"/>
              <w:bottom w:w="100" w:type="dxa"/>
              <w:right w:w="100" w:type="dxa"/>
            </w:tcMar>
          </w:tcPr>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p>
          <w:p w:rsidR="007B435C" w:rsidRDefault="007B435C">
            <w:pPr>
              <w:widowControl w:val="0"/>
              <w:spacing w:line="240" w:lineRule="auto"/>
            </w:pPr>
            <w:r>
              <w:t>1</w:t>
            </w:r>
          </w:p>
          <w:p w:rsidR="007B435C" w:rsidRDefault="007B435C">
            <w:pPr>
              <w:widowControl w:val="0"/>
              <w:spacing w:line="240" w:lineRule="auto"/>
            </w:pPr>
          </w:p>
          <w:p w:rsidR="007B435C" w:rsidRDefault="007B435C">
            <w:pPr>
              <w:widowControl w:val="0"/>
              <w:spacing w:line="240" w:lineRule="auto"/>
            </w:pPr>
          </w:p>
          <w:p w:rsidR="00542D18" w:rsidRDefault="00542D18">
            <w:pPr>
              <w:widowControl w:val="0"/>
              <w:spacing w:line="240" w:lineRule="auto"/>
            </w:pPr>
          </w:p>
          <w:p w:rsidR="007B435C" w:rsidRDefault="007B435C">
            <w:pPr>
              <w:widowControl w:val="0"/>
              <w:spacing w:line="240" w:lineRule="auto"/>
            </w:pPr>
            <w:r>
              <w:t>2</w:t>
            </w:r>
          </w:p>
          <w:p w:rsidR="007B435C" w:rsidRDefault="007B435C">
            <w:pPr>
              <w:widowControl w:val="0"/>
              <w:spacing w:line="240" w:lineRule="auto"/>
            </w:pPr>
            <w:r>
              <w:t>1</w:t>
            </w:r>
          </w:p>
        </w:tc>
      </w:tr>
    </w:tbl>
    <w:p w:rsidR="00256766" w:rsidRDefault="0007523D">
      <w:r>
        <w:rPr>
          <w:b/>
          <w:color w:val="FF0000"/>
          <w:sz w:val="28"/>
          <w:szCs w:val="28"/>
        </w:rPr>
        <w:t>*</w:t>
      </w:r>
      <w:r>
        <w:rPr>
          <w:b/>
          <w:color w:val="0B5394"/>
          <w:sz w:val="28"/>
          <w:szCs w:val="28"/>
        </w:rPr>
        <w:t>Ratings</w:t>
      </w:r>
    </w:p>
    <w:tbl>
      <w:tblPr>
        <w:tblStyle w:val="a0"/>
        <w:tblW w:w="9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9070"/>
      </w:tblGrid>
      <w:tr w:rsidR="00256766" w:rsidTr="007213B5">
        <w:tc>
          <w:tcPr>
            <w:tcW w:w="660" w:type="dxa"/>
            <w:tcMar>
              <w:top w:w="100" w:type="dxa"/>
              <w:left w:w="100" w:type="dxa"/>
              <w:bottom w:w="100" w:type="dxa"/>
              <w:right w:w="100" w:type="dxa"/>
            </w:tcMar>
          </w:tcPr>
          <w:p w:rsidR="00256766" w:rsidRDefault="0007523D">
            <w:pPr>
              <w:widowControl w:val="0"/>
              <w:spacing w:line="240" w:lineRule="auto"/>
              <w:jc w:val="right"/>
            </w:pPr>
            <w:r>
              <w:t>T =</w:t>
            </w:r>
          </w:p>
          <w:p w:rsidR="00256766" w:rsidRPr="00542D18" w:rsidRDefault="00256766">
            <w:pPr>
              <w:widowControl w:val="0"/>
              <w:spacing w:line="240" w:lineRule="auto"/>
              <w:jc w:val="right"/>
              <w:rPr>
                <w:sz w:val="16"/>
                <w:szCs w:val="16"/>
              </w:rPr>
            </w:pPr>
          </w:p>
          <w:p w:rsidR="00256766" w:rsidRDefault="0007523D">
            <w:pPr>
              <w:widowControl w:val="0"/>
              <w:spacing w:line="240" w:lineRule="auto"/>
              <w:jc w:val="right"/>
            </w:pPr>
            <w:r>
              <w:t>1 =</w:t>
            </w:r>
          </w:p>
          <w:p w:rsidR="00256766" w:rsidRPr="00542D18" w:rsidRDefault="00256766">
            <w:pPr>
              <w:widowControl w:val="0"/>
              <w:spacing w:line="240" w:lineRule="auto"/>
              <w:jc w:val="right"/>
              <w:rPr>
                <w:sz w:val="16"/>
                <w:szCs w:val="16"/>
              </w:rPr>
            </w:pPr>
          </w:p>
          <w:p w:rsidR="00256766" w:rsidRDefault="0007523D">
            <w:pPr>
              <w:widowControl w:val="0"/>
              <w:spacing w:line="240" w:lineRule="auto"/>
              <w:jc w:val="right"/>
            </w:pPr>
            <w:r>
              <w:t>2 =</w:t>
            </w:r>
          </w:p>
          <w:p w:rsidR="00256766" w:rsidRPr="00542D18" w:rsidRDefault="00256766">
            <w:pPr>
              <w:widowControl w:val="0"/>
              <w:spacing w:line="240" w:lineRule="auto"/>
              <w:jc w:val="right"/>
              <w:rPr>
                <w:sz w:val="16"/>
                <w:szCs w:val="16"/>
              </w:rPr>
            </w:pPr>
          </w:p>
          <w:p w:rsidR="00256766" w:rsidRDefault="0007523D">
            <w:pPr>
              <w:widowControl w:val="0"/>
              <w:spacing w:line="240" w:lineRule="auto"/>
              <w:jc w:val="right"/>
            </w:pPr>
            <w:r>
              <w:t>3 =</w:t>
            </w:r>
          </w:p>
        </w:tc>
        <w:tc>
          <w:tcPr>
            <w:tcW w:w="9070" w:type="dxa"/>
            <w:tcMar>
              <w:top w:w="100" w:type="dxa"/>
              <w:left w:w="100" w:type="dxa"/>
              <w:bottom w:w="100" w:type="dxa"/>
              <w:right w:w="100" w:type="dxa"/>
            </w:tcMar>
          </w:tcPr>
          <w:p w:rsidR="00256766" w:rsidRDefault="007213B5">
            <w:pPr>
              <w:widowControl w:val="0"/>
              <w:spacing w:line="240" w:lineRule="auto"/>
            </w:pPr>
            <w:r>
              <w:t>Threshold/Required/Essential</w:t>
            </w:r>
            <w:r w:rsidR="0007523D">
              <w:t xml:space="preserve"> (without this criteria, we will NOT choose this </w:t>
            </w:r>
            <w:proofErr w:type="gramStart"/>
            <w:r w:rsidR="0007523D">
              <w:t>candidate)*</w:t>
            </w:r>
            <w:proofErr w:type="gramEnd"/>
            <w:r w:rsidR="0007523D">
              <w:t>*</w:t>
            </w:r>
          </w:p>
          <w:p w:rsidR="00256766" w:rsidRPr="00542D18" w:rsidRDefault="00256766">
            <w:pPr>
              <w:widowControl w:val="0"/>
              <w:spacing w:line="240" w:lineRule="auto"/>
              <w:rPr>
                <w:sz w:val="16"/>
                <w:szCs w:val="16"/>
              </w:rPr>
            </w:pPr>
          </w:p>
          <w:p w:rsidR="00256766" w:rsidRDefault="0007523D">
            <w:pPr>
              <w:widowControl w:val="0"/>
              <w:spacing w:line="240" w:lineRule="auto"/>
            </w:pPr>
            <w:r>
              <w:t>Very important</w:t>
            </w:r>
          </w:p>
          <w:p w:rsidR="00256766" w:rsidRPr="00542D18" w:rsidRDefault="00256766">
            <w:pPr>
              <w:widowControl w:val="0"/>
              <w:spacing w:line="240" w:lineRule="auto"/>
              <w:rPr>
                <w:sz w:val="16"/>
                <w:szCs w:val="16"/>
              </w:rPr>
            </w:pPr>
          </w:p>
          <w:p w:rsidR="00256766" w:rsidRDefault="0007523D">
            <w:pPr>
              <w:widowControl w:val="0"/>
              <w:spacing w:line="240" w:lineRule="auto"/>
            </w:pPr>
            <w:r>
              <w:t>Important</w:t>
            </w:r>
          </w:p>
          <w:p w:rsidR="00256766" w:rsidRPr="00542D18" w:rsidRDefault="00256766">
            <w:pPr>
              <w:widowControl w:val="0"/>
              <w:spacing w:line="240" w:lineRule="auto"/>
              <w:rPr>
                <w:sz w:val="16"/>
                <w:szCs w:val="16"/>
              </w:rPr>
            </w:pPr>
          </w:p>
          <w:p w:rsidR="00256766" w:rsidRDefault="0007523D">
            <w:pPr>
              <w:widowControl w:val="0"/>
              <w:spacing w:line="240" w:lineRule="auto"/>
            </w:pPr>
            <w:r>
              <w:t>Asset</w:t>
            </w:r>
          </w:p>
        </w:tc>
      </w:tr>
    </w:tbl>
    <w:p w:rsidR="00650760" w:rsidRDefault="00BF28A1" w:rsidP="00650760">
      <w:r>
        <w:t>*</w:t>
      </w:r>
      <w:r w:rsidR="000F68F9">
        <w:t>* Threshold/</w:t>
      </w:r>
      <w:r w:rsidR="007213B5">
        <w:t xml:space="preserve">required/essential </w:t>
      </w:r>
      <w:r w:rsidR="000F68F9">
        <w:t>criteria are what your advertisement will be built around.</w:t>
      </w:r>
    </w:p>
    <w:p w:rsidR="00BF28A1" w:rsidRPr="00BF28A1" w:rsidRDefault="009C61EF">
      <w:pPr>
        <w:rPr>
          <w:b/>
          <w:color w:val="365F91" w:themeColor="accent1" w:themeShade="BF"/>
          <w:sz w:val="28"/>
          <w:szCs w:val="28"/>
        </w:rPr>
      </w:pPr>
      <w:r>
        <w:rPr>
          <w:b/>
          <w:color w:val="365F91" w:themeColor="accent1" w:themeShade="BF"/>
          <w:sz w:val="28"/>
          <w:szCs w:val="28"/>
        </w:rPr>
        <w:t xml:space="preserve">Develop </w:t>
      </w:r>
      <w:r w:rsidR="00BF28A1" w:rsidRPr="00BF28A1">
        <w:rPr>
          <w:b/>
          <w:color w:val="365F91" w:themeColor="accent1" w:themeShade="BF"/>
          <w:sz w:val="28"/>
          <w:szCs w:val="28"/>
        </w:rPr>
        <w:t>Posting</w:t>
      </w:r>
      <w:r>
        <w:rPr>
          <w:b/>
          <w:color w:val="365F91" w:themeColor="accent1" w:themeShade="BF"/>
          <w:sz w:val="28"/>
          <w:szCs w:val="28"/>
        </w:rPr>
        <w:t xml:space="preserve"> &amp; Advertise </w:t>
      </w:r>
    </w:p>
    <w:p w:rsidR="00BF28A1" w:rsidRDefault="00BF28A1"/>
    <w:p w:rsidR="00BF28A1" w:rsidRPr="00DC4590" w:rsidRDefault="00BF28A1" w:rsidP="00BF28A1">
      <w:pPr>
        <w:rPr>
          <w:b/>
          <w:noProof/>
          <w:sz w:val="44"/>
          <w:szCs w:val="48"/>
        </w:rPr>
      </w:pPr>
      <w:r w:rsidRPr="007C6558">
        <w:rPr>
          <w:noProof/>
          <w:sz w:val="56"/>
        </w:rPr>
        <w:drawing>
          <wp:inline distT="0" distB="0" distL="0" distR="0" wp14:anchorId="20853B3B" wp14:editId="323E1376">
            <wp:extent cx="1414317" cy="355600"/>
            <wp:effectExtent l="0" t="0" r="0" b="6350"/>
            <wp:docPr id="7" name="Picture 7" descr="C:\Users\kreshewskin\AppData\Local\Microsoft\Windows\Temporary Internet Files\Content.Outlook\EV8UDPAZ\Horizontal Logo Brandon University 201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eshewskin\AppData\Local\Microsoft\Windows\Temporary Internet Files\Content.Outlook\EV8UDPAZ\Horizontal Logo Brandon University 2014 (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016" cy="356279"/>
                    </a:xfrm>
                    <a:prstGeom prst="rect">
                      <a:avLst/>
                    </a:prstGeom>
                    <a:noFill/>
                    <a:ln>
                      <a:noFill/>
                    </a:ln>
                  </pic:spPr>
                </pic:pic>
              </a:graphicData>
            </a:graphic>
          </wp:inline>
        </w:drawing>
      </w:r>
      <w:r w:rsidRPr="007C6558">
        <w:rPr>
          <w:sz w:val="44"/>
          <w:szCs w:val="48"/>
        </w:rPr>
        <w:t xml:space="preserve">       </w:t>
      </w:r>
      <w:r>
        <w:rPr>
          <w:sz w:val="44"/>
          <w:szCs w:val="48"/>
        </w:rPr>
        <w:t xml:space="preserve">  </w:t>
      </w:r>
      <w:r w:rsidRPr="00DC4590">
        <w:rPr>
          <w:b/>
          <w:sz w:val="44"/>
          <w:szCs w:val="48"/>
        </w:rPr>
        <w:t>FACULTY</w:t>
      </w:r>
    </w:p>
    <w:p w:rsidR="00BF28A1" w:rsidRPr="00DC4590" w:rsidRDefault="00BF28A1" w:rsidP="00BF28A1">
      <w:pPr>
        <w:rPr>
          <w:b/>
          <w:noProof/>
          <w:sz w:val="44"/>
          <w:szCs w:val="48"/>
        </w:rPr>
      </w:pPr>
      <w:r w:rsidRPr="00DC4590">
        <w:rPr>
          <w:b/>
          <w:sz w:val="44"/>
          <w:szCs w:val="48"/>
        </w:rPr>
        <w:tab/>
      </w:r>
      <w:r w:rsidRPr="00DC4590">
        <w:rPr>
          <w:b/>
          <w:sz w:val="44"/>
          <w:szCs w:val="48"/>
        </w:rPr>
        <w:tab/>
      </w:r>
      <w:r w:rsidRPr="00DC4590">
        <w:rPr>
          <w:b/>
          <w:sz w:val="44"/>
          <w:szCs w:val="48"/>
        </w:rPr>
        <w:tab/>
      </w:r>
      <w:r w:rsidRPr="00DC4590">
        <w:rPr>
          <w:b/>
          <w:sz w:val="44"/>
          <w:szCs w:val="48"/>
        </w:rPr>
        <w:tab/>
        <w:t xml:space="preserve">   VACANCY</w:t>
      </w:r>
    </w:p>
    <w:p w:rsidR="00BF28A1" w:rsidRPr="007C6558" w:rsidRDefault="00BF28A1" w:rsidP="00BF28A1">
      <w:pPr>
        <w:autoSpaceDE w:val="0"/>
        <w:autoSpaceDN w:val="0"/>
        <w:adjustRightInd w:val="0"/>
        <w:jc w:val="center"/>
        <w:rPr>
          <w:b/>
          <w:szCs w:val="24"/>
        </w:rPr>
      </w:pPr>
      <w:r w:rsidRPr="007C6558">
        <w:rPr>
          <w:b/>
          <w:szCs w:val="24"/>
        </w:rPr>
        <w:t>Tenure-track Position in Human Geography</w:t>
      </w:r>
    </w:p>
    <w:p w:rsidR="00BF28A1" w:rsidRPr="007C6558" w:rsidRDefault="00BF28A1" w:rsidP="00BF28A1">
      <w:pPr>
        <w:jc w:val="center"/>
        <w:rPr>
          <w:noProof/>
          <w:szCs w:val="24"/>
        </w:rPr>
      </w:pPr>
      <w:r w:rsidRPr="007C6558">
        <w:rPr>
          <w:noProof/>
          <w:szCs w:val="24"/>
        </w:rPr>
        <w:t>Faculty of Science</w:t>
      </w:r>
    </w:p>
    <w:p w:rsidR="00BF28A1" w:rsidRPr="007C6558" w:rsidRDefault="00BF28A1" w:rsidP="00BF28A1">
      <w:pPr>
        <w:rPr>
          <w:noProof/>
          <w:sz w:val="14"/>
          <w:szCs w:val="16"/>
        </w:rPr>
      </w:pPr>
    </w:p>
    <w:p w:rsidR="00BF28A1" w:rsidRPr="009C61EF" w:rsidRDefault="00BF28A1" w:rsidP="00BF28A1">
      <w:pPr>
        <w:jc w:val="both"/>
        <w:rPr>
          <w:sz w:val="18"/>
          <w:szCs w:val="18"/>
        </w:rPr>
      </w:pPr>
      <w:r w:rsidRPr="009C61EF">
        <w:rPr>
          <w:sz w:val="18"/>
          <w:szCs w:val="18"/>
        </w:rPr>
        <w:t xml:space="preserve">Brandon University is a leader in providing high quality education in arts, sciences, education, music, and health studies. Based in southwestern Manitoba, Brandon University also offers pre-professional and Masters Programs, as well as innovative and award-winning outreach programs in a personalized learning environment.  For more information, visit </w:t>
      </w:r>
      <w:hyperlink r:id="rId18" w:history="1">
        <w:r w:rsidRPr="009C61EF">
          <w:rPr>
            <w:rStyle w:val="Hyperlink1"/>
            <w:sz w:val="18"/>
            <w:szCs w:val="18"/>
          </w:rPr>
          <w:t>www.brandonu.ca</w:t>
        </w:r>
      </w:hyperlink>
      <w:r w:rsidRPr="009C61EF">
        <w:rPr>
          <w:sz w:val="18"/>
          <w:szCs w:val="18"/>
        </w:rPr>
        <w:t>.</w:t>
      </w:r>
    </w:p>
    <w:p w:rsidR="00BF28A1" w:rsidRPr="009C61EF" w:rsidRDefault="00BF28A1" w:rsidP="00BF28A1">
      <w:pPr>
        <w:autoSpaceDE w:val="0"/>
        <w:autoSpaceDN w:val="0"/>
        <w:adjustRightInd w:val="0"/>
        <w:jc w:val="both"/>
        <w:rPr>
          <w:sz w:val="18"/>
          <w:szCs w:val="18"/>
        </w:rPr>
      </w:pPr>
    </w:p>
    <w:p w:rsidR="00BF28A1" w:rsidRPr="009C61EF" w:rsidRDefault="00BF28A1" w:rsidP="00BF28A1">
      <w:pPr>
        <w:autoSpaceDE w:val="0"/>
        <w:autoSpaceDN w:val="0"/>
        <w:adjustRightInd w:val="0"/>
        <w:jc w:val="both"/>
        <w:rPr>
          <w:sz w:val="18"/>
          <w:szCs w:val="18"/>
        </w:rPr>
      </w:pPr>
      <w:r w:rsidRPr="009C61EF">
        <w:rPr>
          <w:sz w:val="18"/>
          <w:szCs w:val="18"/>
        </w:rPr>
        <w:t>The Faculty of Science at Brandon University invites applications for a tenure track position in Human/Cultural Geography subject to budget approval.</w:t>
      </w:r>
    </w:p>
    <w:p w:rsidR="00BF28A1" w:rsidRPr="009C61EF" w:rsidRDefault="00BF28A1" w:rsidP="00BF28A1">
      <w:pPr>
        <w:autoSpaceDE w:val="0"/>
        <w:autoSpaceDN w:val="0"/>
        <w:adjustRightInd w:val="0"/>
        <w:jc w:val="both"/>
        <w:rPr>
          <w:sz w:val="18"/>
          <w:szCs w:val="18"/>
        </w:rPr>
      </w:pPr>
    </w:p>
    <w:p w:rsidR="00BF28A1" w:rsidRPr="009C61EF" w:rsidRDefault="00BF28A1" w:rsidP="00BF28A1">
      <w:pPr>
        <w:autoSpaceDE w:val="0"/>
        <w:autoSpaceDN w:val="0"/>
        <w:adjustRightInd w:val="0"/>
        <w:jc w:val="both"/>
        <w:rPr>
          <w:sz w:val="18"/>
          <w:szCs w:val="18"/>
        </w:rPr>
      </w:pPr>
      <w:r w:rsidRPr="009C61EF">
        <w:rPr>
          <w:b/>
          <w:sz w:val="18"/>
          <w:szCs w:val="18"/>
          <w:u w:val="single"/>
        </w:rPr>
        <w:t xml:space="preserve">Qualifications and Experience: </w:t>
      </w:r>
      <w:r w:rsidRPr="009C61EF">
        <w:rPr>
          <w:sz w:val="18"/>
          <w:szCs w:val="18"/>
        </w:rPr>
        <w:t xml:space="preserve"> </w:t>
      </w:r>
      <w:r w:rsidRPr="009C61EF">
        <w:rPr>
          <w:sz w:val="18"/>
          <w:szCs w:val="18"/>
          <w:lang w:eastAsia="en-CA"/>
        </w:rPr>
        <w:t>A completed PhD is preferred; however, ABD candidates will be considered.</w:t>
      </w:r>
    </w:p>
    <w:p w:rsidR="00BF28A1" w:rsidRPr="009C61EF" w:rsidRDefault="00BF28A1" w:rsidP="00BF28A1">
      <w:pPr>
        <w:autoSpaceDE w:val="0"/>
        <w:autoSpaceDN w:val="0"/>
        <w:adjustRightInd w:val="0"/>
        <w:jc w:val="both"/>
        <w:rPr>
          <w:sz w:val="18"/>
          <w:szCs w:val="18"/>
        </w:rPr>
      </w:pPr>
    </w:p>
    <w:p w:rsidR="00BF28A1" w:rsidRPr="009C61EF" w:rsidRDefault="00BF28A1" w:rsidP="00BF28A1">
      <w:pPr>
        <w:autoSpaceDE w:val="0"/>
        <w:autoSpaceDN w:val="0"/>
        <w:adjustRightInd w:val="0"/>
        <w:jc w:val="both"/>
        <w:rPr>
          <w:sz w:val="18"/>
          <w:szCs w:val="18"/>
        </w:rPr>
      </w:pPr>
      <w:r w:rsidRPr="009C61EF">
        <w:rPr>
          <w:b/>
          <w:sz w:val="18"/>
          <w:szCs w:val="18"/>
          <w:u w:val="single"/>
        </w:rPr>
        <w:t>Duties and Responsibilities:</w:t>
      </w:r>
      <w:r w:rsidRPr="009C61EF">
        <w:rPr>
          <w:sz w:val="18"/>
          <w:szCs w:val="18"/>
        </w:rPr>
        <w:t xml:space="preserve"> Applications are welcomed from candidates with teaching and research expertise in one or more of the following specialties: tourism, rural and community planning, or health geography. The successful candidate will be responsible for developing a suite of undergraduate courses within their area of expertise that may include cultural geography, tourism, rural and small town, geography of health, population and development, research methods, or regional geographies of Canada or the World.  The successful applicant will also have the opportunity to supervise and teach graduate students in the new Interdisciplinary Masters of Environmental and Life Sciences program.  Engaging in service activities is also expected.</w:t>
      </w:r>
    </w:p>
    <w:p w:rsidR="00BF28A1" w:rsidRPr="009C61EF" w:rsidRDefault="00BF28A1" w:rsidP="00BF28A1">
      <w:pPr>
        <w:autoSpaceDE w:val="0"/>
        <w:autoSpaceDN w:val="0"/>
        <w:adjustRightInd w:val="0"/>
        <w:rPr>
          <w:sz w:val="18"/>
          <w:szCs w:val="18"/>
        </w:rPr>
      </w:pPr>
    </w:p>
    <w:p w:rsidR="00BF28A1" w:rsidRPr="009C61EF" w:rsidRDefault="00BF28A1" w:rsidP="00BF28A1">
      <w:pPr>
        <w:autoSpaceDE w:val="0"/>
        <w:autoSpaceDN w:val="0"/>
        <w:adjustRightInd w:val="0"/>
        <w:rPr>
          <w:sz w:val="18"/>
          <w:szCs w:val="18"/>
        </w:rPr>
      </w:pPr>
      <w:r w:rsidRPr="009C61EF">
        <w:rPr>
          <w:b/>
          <w:sz w:val="18"/>
          <w:szCs w:val="18"/>
        </w:rPr>
        <w:t>Review of applications</w:t>
      </w:r>
      <w:r w:rsidRPr="009C61EF">
        <w:rPr>
          <w:sz w:val="18"/>
          <w:szCs w:val="18"/>
        </w:rPr>
        <w:t>: Begin December 12, 2014</w:t>
      </w:r>
    </w:p>
    <w:p w:rsidR="00BF28A1" w:rsidRPr="009C61EF" w:rsidRDefault="00BF28A1" w:rsidP="00BF28A1">
      <w:pPr>
        <w:autoSpaceDE w:val="0"/>
        <w:autoSpaceDN w:val="0"/>
        <w:adjustRightInd w:val="0"/>
        <w:rPr>
          <w:sz w:val="18"/>
          <w:szCs w:val="18"/>
        </w:rPr>
      </w:pPr>
      <w:r w:rsidRPr="009C61EF">
        <w:rPr>
          <w:b/>
          <w:sz w:val="18"/>
          <w:szCs w:val="18"/>
        </w:rPr>
        <w:t xml:space="preserve">Date of appointment: </w:t>
      </w:r>
      <w:r w:rsidRPr="009C61EF">
        <w:rPr>
          <w:sz w:val="18"/>
          <w:szCs w:val="18"/>
        </w:rPr>
        <w:t>August 1, 2015</w:t>
      </w:r>
    </w:p>
    <w:p w:rsidR="00BF28A1" w:rsidRPr="009C61EF" w:rsidRDefault="00BF28A1" w:rsidP="00BF28A1">
      <w:pPr>
        <w:autoSpaceDE w:val="0"/>
        <w:autoSpaceDN w:val="0"/>
        <w:adjustRightInd w:val="0"/>
        <w:rPr>
          <w:sz w:val="18"/>
          <w:szCs w:val="18"/>
        </w:rPr>
      </w:pPr>
      <w:r w:rsidRPr="009C61EF">
        <w:rPr>
          <w:b/>
          <w:sz w:val="18"/>
          <w:szCs w:val="18"/>
        </w:rPr>
        <w:t>Salary and Rank:</w:t>
      </w:r>
      <w:r w:rsidRPr="009C61EF">
        <w:rPr>
          <w:sz w:val="18"/>
          <w:szCs w:val="18"/>
        </w:rPr>
        <w:t xml:space="preserve"> Commensurate with the candidate's qualifications and experience</w:t>
      </w:r>
    </w:p>
    <w:p w:rsidR="00BF28A1" w:rsidRPr="009C61EF" w:rsidRDefault="00BF28A1" w:rsidP="00BF28A1">
      <w:pPr>
        <w:autoSpaceDE w:val="0"/>
        <w:autoSpaceDN w:val="0"/>
        <w:adjustRightInd w:val="0"/>
        <w:rPr>
          <w:sz w:val="18"/>
          <w:szCs w:val="18"/>
        </w:rPr>
      </w:pPr>
    </w:p>
    <w:p w:rsidR="00BF28A1" w:rsidRPr="009C61EF" w:rsidRDefault="00BF28A1" w:rsidP="00BF28A1">
      <w:pPr>
        <w:autoSpaceDE w:val="0"/>
        <w:autoSpaceDN w:val="0"/>
        <w:adjustRightInd w:val="0"/>
        <w:jc w:val="both"/>
        <w:rPr>
          <w:sz w:val="18"/>
          <w:szCs w:val="18"/>
        </w:rPr>
      </w:pPr>
      <w:r w:rsidRPr="009C61EF">
        <w:rPr>
          <w:sz w:val="18"/>
          <w:szCs w:val="18"/>
        </w:rPr>
        <w:t>Applications should consist of a letter of interest, curriculum vitae, and statements of teaching philosophy and research interests, citizenship or Canadian immigration status, two samples of peer-reviewed publications and the names and e-mail addresses of three referees.  Applications should be submitted in a single electronic file of reasonable size in PDF format to:</w:t>
      </w:r>
    </w:p>
    <w:p w:rsidR="00BF28A1" w:rsidRPr="009C61EF" w:rsidRDefault="00BF28A1" w:rsidP="00BF28A1">
      <w:pPr>
        <w:autoSpaceDE w:val="0"/>
        <w:autoSpaceDN w:val="0"/>
        <w:adjustRightInd w:val="0"/>
        <w:jc w:val="both"/>
        <w:rPr>
          <w:sz w:val="18"/>
          <w:szCs w:val="18"/>
        </w:rPr>
      </w:pPr>
    </w:p>
    <w:p w:rsidR="00BF28A1" w:rsidRPr="009C61EF" w:rsidRDefault="00BF28A1" w:rsidP="00BF28A1">
      <w:pPr>
        <w:autoSpaceDE w:val="0"/>
        <w:autoSpaceDN w:val="0"/>
        <w:adjustRightInd w:val="0"/>
        <w:rPr>
          <w:sz w:val="18"/>
          <w:szCs w:val="18"/>
        </w:rPr>
      </w:pPr>
      <w:r w:rsidRPr="009C61EF">
        <w:rPr>
          <w:sz w:val="18"/>
          <w:szCs w:val="18"/>
        </w:rPr>
        <w:t>Dean of Science</w:t>
      </w:r>
    </w:p>
    <w:p w:rsidR="00BF28A1" w:rsidRPr="009C61EF" w:rsidRDefault="00BF28A1" w:rsidP="00BF28A1">
      <w:pPr>
        <w:autoSpaceDE w:val="0"/>
        <w:autoSpaceDN w:val="0"/>
        <w:adjustRightInd w:val="0"/>
        <w:rPr>
          <w:sz w:val="18"/>
          <w:szCs w:val="18"/>
        </w:rPr>
      </w:pPr>
      <w:r w:rsidRPr="009C61EF">
        <w:rPr>
          <w:sz w:val="18"/>
          <w:szCs w:val="18"/>
        </w:rPr>
        <w:t>Brandon University</w:t>
      </w:r>
    </w:p>
    <w:p w:rsidR="00BF28A1" w:rsidRPr="009C61EF" w:rsidRDefault="00BF28A1" w:rsidP="00BF28A1">
      <w:pPr>
        <w:autoSpaceDE w:val="0"/>
        <w:autoSpaceDN w:val="0"/>
        <w:adjustRightInd w:val="0"/>
        <w:rPr>
          <w:sz w:val="18"/>
          <w:szCs w:val="18"/>
        </w:rPr>
      </w:pPr>
      <w:r w:rsidRPr="009C61EF">
        <w:rPr>
          <w:sz w:val="18"/>
          <w:szCs w:val="18"/>
        </w:rPr>
        <w:t>Brandon, Manitoba</w:t>
      </w:r>
    </w:p>
    <w:p w:rsidR="00BF28A1" w:rsidRPr="009C61EF" w:rsidRDefault="00BF28A1" w:rsidP="00BF28A1">
      <w:pPr>
        <w:autoSpaceDE w:val="0"/>
        <w:autoSpaceDN w:val="0"/>
        <w:adjustRightInd w:val="0"/>
        <w:rPr>
          <w:sz w:val="18"/>
          <w:szCs w:val="18"/>
        </w:rPr>
      </w:pPr>
      <w:r w:rsidRPr="009C61EF">
        <w:rPr>
          <w:sz w:val="18"/>
          <w:szCs w:val="18"/>
        </w:rPr>
        <w:t>R7A 6A9 CANADA</w:t>
      </w:r>
    </w:p>
    <w:p w:rsidR="00BF28A1" w:rsidRPr="009C61EF" w:rsidRDefault="00E1016A" w:rsidP="00BF28A1">
      <w:pPr>
        <w:autoSpaceDE w:val="0"/>
        <w:autoSpaceDN w:val="0"/>
        <w:adjustRightInd w:val="0"/>
        <w:rPr>
          <w:rStyle w:val="Hyperlink"/>
          <w:sz w:val="18"/>
          <w:szCs w:val="18"/>
        </w:rPr>
      </w:pPr>
      <w:hyperlink r:id="rId19" w:history="1">
        <w:r w:rsidR="00BF28A1" w:rsidRPr="009C61EF">
          <w:rPr>
            <w:rStyle w:val="Hyperlink"/>
            <w:sz w:val="18"/>
            <w:szCs w:val="18"/>
          </w:rPr>
          <w:t>science@brandonu.ca</w:t>
        </w:r>
      </w:hyperlink>
    </w:p>
    <w:p w:rsidR="00BF28A1" w:rsidRPr="009C61EF" w:rsidRDefault="00BF28A1" w:rsidP="00BF28A1">
      <w:pPr>
        <w:autoSpaceDE w:val="0"/>
        <w:autoSpaceDN w:val="0"/>
        <w:adjustRightInd w:val="0"/>
        <w:rPr>
          <w:rStyle w:val="Hyperlink"/>
          <w:sz w:val="18"/>
          <w:szCs w:val="18"/>
        </w:rPr>
      </w:pPr>
    </w:p>
    <w:p w:rsidR="00E1016A" w:rsidRPr="00E1016A" w:rsidRDefault="00E1016A" w:rsidP="00E1016A">
      <w:pPr>
        <w:spacing w:line="240" w:lineRule="auto"/>
        <w:jc w:val="both"/>
        <w:rPr>
          <w:rFonts w:eastAsia="Times New Roman"/>
          <w:b/>
          <w:i/>
          <w:iCs/>
          <w:color w:val="auto"/>
          <w:sz w:val="15"/>
          <w:szCs w:val="20"/>
        </w:rPr>
      </w:pPr>
      <w:r w:rsidRPr="00E1016A">
        <w:rPr>
          <w:rFonts w:eastAsia="Times New Roman"/>
          <w:b/>
          <w:i/>
          <w:iCs/>
          <w:color w:val="auto"/>
          <w:sz w:val="15"/>
          <w:szCs w:val="20"/>
        </w:rPr>
        <w:t>Brandon University is committed to equity, welcomes diversity, and hires on the basis of merit.  All qualified individuals who may contribute to the diversification of the University, especially women, persons with disabilities, Indigenous persons, racialized persons, and persons of all sexual orientations and genders are encouraged to apply.  Canadian citizens and permanent residents are given priority.</w:t>
      </w:r>
    </w:p>
    <w:p w:rsidR="00E1016A" w:rsidRPr="00E1016A" w:rsidRDefault="00E1016A" w:rsidP="00E1016A">
      <w:pPr>
        <w:spacing w:line="240" w:lineRule="auto"/>
        <w:jc w:val="both"/>
        <w:rPr>
          <w:rFonts w:eastAsia="Times New Roman"/>
          <w:b/>
          <w:i/>
          <w:iCs/>
          <w:color w:val="auto"/>
          <w:sz w:val="15"/>
          <w:szCs w:val="20"/>
        </w:rPr>
      </w:pPr>
      <w:r w:rsidRPr="00E1016A">
        <w:rPr>
          <w:rFonts w:eastAsia="Times New Roman"/>
          <w:b/>
          <w:i/>
          <w:iCs/>
          <w:color w:val="auto"/>
          <w:sz w:val="15"/>
          <w:szCs w:val="20"/>
        </w:rPr>
        <w:t xml:space="preserve">To ensure this employment opportunity is accessible to all interested individuals, please advise of any accessibility needs by contacting the Human Resources office at (204)727-9782 or </w:t>
      </w:r>
      <w:hyperlink r:id="rId20" w:history="1">
        <w:r w:rsidRPr="00E1016A">
          <w:rPr>
            <w:rFonts w:eastAsia="Times New Roman"/>
            <w:b/>
            <w:i/>
            <w:iCs/>
            <w:color w:val="0000FF"/>
            <w:sz w:val="15"/>
            <w:szCs w:val="20"/>
            <w:u w:val="single"/>
          </w:rPr>
          <w:t>hr@brandonu.ca</w:t>
        </w:r>
      </w:hyperlink>
      <w:r w:rsidRPr="00E1016A">
        <w:rPr>
          <w:rFonts w:eastAsia="Times New Roman"/>
          <w:b/>
          <w:i/>
          <w:iCs/>
          <w:color w:val="auto"/>
          <w:sz w:val="15"/>
          <w:szCs w:val="20"/>
        </w:rPr>
        <w:t>.</w:t>
      </w:r>
    </w:p>
    <w:p w:rsidR="00E1016A" w:rsidRPr="00E1016A" w:rsidRDefault="00E1016A" w:rsidP="00E1016A">
      <w:pPr>
        <w:spacing w:line="240" w:lineRule="auto"/>
        <w:jc w:val="both"/>
        <w:rPr>
          <w:rFonts w:eastAsia="Times New Roman"/>
          <w:b/>
          <w:i/>
          <w:iCs/>
          <w:color w:val="auto"/>
          <w:sz w:val="13"/>
          <w:szCs w:val="20"/>
        </w:rPr>
      </w:pPr>
    </w:p>
    <w:p w:rsidR="00E1016A" w:rsidRDefault="00E1016A" w:rsidP="00BF28A1">
      <w:pPr>
        <w:pStyle w:val="Heading1"/>
        <w:rPr>
          <w:b/>
          <w:color w:val="365F91" w:themeColor="accent1" w:themeShade="BF"/>
          <w:sz w:val="28"/>
          <w:szCs w:val="28"/>
        </w:rPr>
      </w:pPr>
      <w:bookmarkStart w:id="0" w:name="_Toc467055901"/>
    </w:p>
    <w:p w:rsidR="00BF28A1" w:rsidRPr="00D74AFF" w:rsidRDefault="00BF28A1" w:rsidP="00BF28A1">
      <w:pPr>
        <w:pStyle w:val="Heading1"/>
        <w:rPr>
          <w:b/>
          <w:color w:val="365F91" w:themeColor="accent1" w:themeShade="BF"/>
          <w:sz w:val="28"/>
          <w:szCs w:val="28"/>
        </w:rPr>
      </w:pPr>
      <w:r w:rsidRPr="00D74AFF">
        <w:rPr>
          <w:b/>
          <w:color w:val="365F91" w:themeColor="accent1" w:themeShade="BF"/>
          <w:sz w:val="28"/>
          <w:szCs w:val="28"/>
        </w:rPr>
        <w:t>Letter to All Applicants</w:t>
      </w:r>
      <w:bookmarkEnd w:id="0"/>
      <w:r w:rsidR="009C61EF">
        <w:rPr>
          <w:b/>
          <w:color w:val="365F91" w:themeColor="accent1" w:themeShade="BF"/>
          <w:sz w:val="28"/>
          <w:szCs w:val="28"/>
        </w:rPr>
        <w:t xml:space="preserve"> (Receipt of Application)</w:t>
      </w:r>
    </w:p>
    <w:p w:rsidR="00BF28A1" w:rsidRPr="007C6558" w:rsidRDefault="00BF28A1" w:rsidP="00BF28A1">
      <w:pPr>
        <w:spacing w:before="8" w:line="280" w:lineRule="exact"/>
        <w:rPr>
          <w:sz w:val="24"/>
          <w:szCs w:val="28"/>
        </w:rPr>
      </w:pPr>
    </w:p>
    <w:p w:rsidR="00BF28A1" w:rsidRPr="007C6558" w:rsidRDefault="00BF28A1" w:rsidP="00BF28A1">
      <w:pPr>
        <w:spacing w:line="200" w:lineRule="exact"/>
        <w:rPr>
          <w:sz w:val="18"/>
          <w:szCs w:val="20"/>
        </w:rPr>
      </w:pPr>
    </w:p>
    <w:p w:rsidR="00BF28A1" w:rsidRPr="00BF28A1" w:rsidRDefault="00BF28A1" w:rsidP="00BF28A1">
      <w:pPr>
        <w:ind w:left="720" w:right="144"/>
        <w:jc w:val="both"/>
        <w:rPr>
          <w:i/>
        </w:rPr>
      </w:pPr>
      <w:r w:rsidRPr="00BF28A1">
        <w:rPr>
          <w:i/>
        </w:rPr>
        <w:t>(Date)</w:t>
      </w:r>
    </w:p>
    <w:p w:rsidR="00BF28A1" w:rsidRPr="00BF28A1" w:rsidRDefault="00BF28A1" w:rsidP="00BF28A1">
      <w:pPr>
        <w:ind w:left="720" w:right="144"/>
        <w:jc w:val="both"/>
      </w:pPr>
    </w:p>
    <w:p w:rsidR="00BF28A1" w:rsidRPr="00BF28A1" w:rsidRDefault="00BF28A1" w:rsidP="00BF28A1">
      <w:pPr>
        <w:ind w:left="720" w:right="144"/>
        <w:jc w:val="both"/>
      </w:pPr>
      <w:r w:rsidRPr="00BF28A1">
        <w:t xml:space="preserve">Dear </w:t>
      </w:r>
      <w:r w:rsidRPr="00BF28A1">
        <w:rPr>
          <w:i/>
        </w:rPr>
        <w:t>(Name):</w:t>
      </w:r>
    </w:p>
    <w:p w:rsidR="00BF28A1" w:rsidRPr="00BF28A1" w:rsidRDefault="00BF28A1" w:rsidP="00BF28A1">
      <w:pPr>
        <w:ind w:left="720" w:right="144"/>
        <w:jc w:val="both"/>
      </w:pPr>
    </w:p>
    <w:p w:rsidR="00BF28A1" w:rsidRPr="00BF28A1" w:rsidRDefault="00BF28A1" w:rsidP="00BF28A1">
      <w:pPr>
        <w:ind w:left="720" w:right="144"/>
        <w:jc w:val="both"/>
        <w:rPr>
          <w:b/>
        </w:rPr>
      </w:pPr>
      <w:r w:rsidRPr="00BF28A1">
        <w:t>RE: Application for</w:t>
      </w:r>
      <w:r w:rsidRPr="00BF28A1">
        <w:rPr>
          <w:b/>
        </w:rPr>
        <w:t xml:space="preserve"> </w:t>
      </w:r>
      <w:r w:rsidRPr="00BF28A1">
        <w:rPr>
          <w:i/>
        </w:rPr>
        <w:t>(Position Name/Title)</w:t>
      </w:r>
    </w:p>
    <w:p w:rsidR="00BF28A1" w:rsidRPr="00BF28A1" w:rsidRDefault="00BF28A1" w:rsidP="00BF28A1">
      <w:pPr>
        <w:ind w:left="720" w:right="144"/>
        <w:jc w:val="both"/>
      </w:pPr>
    </w:p>
    <w:p w:rsidR="00BF28A1" w:rsidRPr="00BF28A1" w:rsidRDefault="00BF28A1" w:rsidP="00BF28A1">
      <w:pPr>
        <w:ind w:left="720" w:right="144"/>
        <w:jc w:val="both"/>
      </w:pPr>
      <w:r w:rsidRPr="00BF28A1">
        <w:t xml:space="preserve">Thank you for your application for the position of </w:t>
      </w:r>
      <w:r w:rsidRPr="00BF28A1">
        <w:rPr>
          <w:i/>
        </w:rPr>
        <w:t>(rank)</w:t>
      </w:r>
      <w:r w:rsidRPr="00BF28A1">
        <w:t xml:space="preserve"> within the Department of </w:t>
      </w:r>
      <w:r w:rsidRPr="00BF28A1">
        <w:rPr>
          <w:i/>
        </w:rPr>
        <w:t>(department name)</w:t>
      </w:r>
      <w:r w:rsidRPr="00BF28A1">
        <w:t xml:space="preserve">, Faculty of </w:t>
      </w:r>
      <w:r w:rsidRPr="00BF28A1">
        <w:rPr>
          <w:i/>
        </w:rPr>
        <w:t>(faculty name)</w:t>
      </w:r>
      <w:r w:rsidRPr="00BF28A1">
        <w:t>.  The Search Committee will be reconvening shortly to review applications and prepare a shortlist.</w:t>
      </w:r>
    </w:p>
    <w:p w:rsidR="00BF28A1" w:rsidRPr="00BF28A1" w:rsidRDefault="00BF28A1" w:rsidP="00BF28A1">
      <w:pPr>
        <w:ind w:left="720" w:right="144"/>
        <w:jc w:val="both"/>
      </w:pPr>
    </w:p>
    <w:p w:rsidR="00BF28A1" w:rsidRPr="00BF28A1" w:rsidRDefault="00BF28A1" w:rsidP="00BF28A1">
      <w:pPr>
        <w:ind w:left="720" w:right="144"/>
        <w:jc w:val="both"/>
      </w:pPr>
      <w:r w:rsidRPr="00BF28A1">
        <w:t>Brandon University’s employment practices are guided by policies on the priority to hire qualified Canadians and we are also committed to achieving an equal opportunity workplace.</w:t>
      </w:r>
    </w:p>
    <w:p w:rsidR="00BF28A1" w:rsidRPr="00BF28A1" w:rsidRDefault="00BF28A1" w:rsidP="00BF28A1">
      <w:pPr>
        <w:ind w:left="720" w:right="144"/>
        <w:jc w:val="both"/>
      </w:pPr>
    </w:p>
    <w:p w:rsidR="00BF28A1" w:rsidRPr="00BF28A1" w:rsidRDefault="00BF28A1" w:rsidP="00BF28A1">
      <w:pPr>
        <w:ind w:left="720" w:right="144"/>
        <w:jc w:val="both"/>
      </w:pPr>
      <w:r w:rsidRPr="00BF28A1">
        <w:t xml:space="preserve">Thank you for your interest in Brandon University.  Please take a few minutes to learn more about what Brandon University and the City of Brandon have to offer by reviewing our websites at </w:t>
      </w:r>
      <w:hyperlink r:id="rId21" w:history="1">
        <w:r w:rsidRPr="00BF28A1">
          <w:rPr>
            <w:rStyle w:val="Hyperlink"/>
          </w:rPr>
          <w:t>www.brandonu.ca</w:t>
        </w:r>
      </w:hyperlink>
      <w:r w:rsidRPr="00BF28A1">
        <w:t xml:space="preserve"> and </w:t>
      </w:r>
      <w:hyperlink r:id="rId22" w:history="1">
        <w:r w:rsidRPr="00BF28A1">
          <w:rPr>
            <w:rStyle w:val="Hyperlink"/>
          </w:rPr>
          <w:t>www.brandon.ca/</w:t>
        </w:r>
      </w:hyperlink>
      <w:r w:rsidRPr="00BF28A1">
        <w:t>.</w:t>
      </w:r>
    </w:p>
    <w:p w:rsidR="00BF28A1" w:rsidRPr="00BF28A1" w:rsidRDefault="00BF28A1" w:rsidP="00BF28A1">
      <w:pPr>
        <w:ind w:left="720" w:right="144"/>
        <w:jc w:val="both"/>
      </w:pPr>
    </w:p>
    <w:p w:rsidR="00BF28A1" w:rsidRPr="00BF28A1" w:rsidRDefault="00BF28A1" w:rsidP="00BF28A1">
      <w:pPr>
        <w:ind w:left="720" w:right="144"/>
        <w:jc w:val="both"/>
      </w:pPr>
      <w:r w:rsidRPr="00BF28A1">
        <w:t>Sincerely,</w:t>
      </w:r>
    </w:p>
    <w:p w:rsidR="00BF28A1" w:rsidRPr="00BF28A1" w:rsidRDefault="00BF28A1" w:rsidP="00BF28A1">
      <w:pPr>
        <w:ind w:left="720" w:right="144"/>
        <w:jc w:val="both"/>
      </w:pPr>
    </w:p>
    <w:p w:rsidR="00BF28A1" w:rsidRPr="00BF28A1" w:rsidRDefault="00BF28A1" w:rsidP="00BF28A1">
      <w:pPr>
        <w:ind w:left="720" w:right="144"/>
        <w:jc w:val="both"/>
      </w:pPr>
    </w:p>
    <w:p w:rsidR="00BF28A1" w:rsidRPr="00BF28A1" w:rsidRDefault="00BF28A1" w:rsidP="00BF28A1">
      <w:pPr>
        <w:ind w:left="720" w:right="144"/>
        <w:jc w:val="both"/>
      </w:pPr>
    </w:p>
    <w:p w:rsidR="00BF28A1" w:rsidRPr="00BF28A1" w:rsidRDefault="00BF28A1" w:rsidP="00BF28A1">
      <w:pPr>
        <w:ind w:left="720" w:right="144"/>
        <w:jc w:val="both"/>
        <w:rPr>
          <w:i/>
        </w:rPr>
      </w:pPr>
      <w:r w:rsidRPr="00BF28A1">
        <w:rPr>
          <w:i/>
        </w:rPr>
        <w:t>(Name)</w:t>
      </w:r>
    </w:p>
    <w:p w:rsidR="00BF28A1" w:rsidRPr="00BF28A1" w:rsidRDefault="00BF28A1" w:rsidP="00BF28A1">
      <w:pPr>
        <w:ind w:left="720" w:right="144"/>
        <w:jc w:val="both"/>
      </w:pPr>
      <w:r w:rsidRPr="00BF28A1">
        <w:t>Chair, Search Committee</w:t>
      </w:r>
    </w:p>
    <w:p w:rsidR="00BF28A1" w:rsidRPr="007C6558" w:rsidRDefault="00BF28A1" w:rsidP="00BF28A1">
      <w:pPr>
        <w:ind w:left="1912" w:right="1319"/>
        <w:rPr>
          <w:sz w:val="20"/>
        </w:rPr>
      </w:pPr>
    </w:p>
    <w:p w:rsidR="00BF28A1" w:rsidRPr="007C6558" w:rsidRDefault="00BF28A1" w:rsidP="00BF28A1">
      <w:pPr>
        <w:rPr>
          <w:szCs w:val="24"/>
        </w:rPr>
      </w:pPr>
    </w:p>
    <w:p w:rsidR="007A4143" w:rsidRDefault="007A4143"/>
    <w:p w:rsidR="007A4143" w:rsidRDefault="007A4143"/>
    <w:p w:rsidR="007A4143" w:rsidRDefault="007A4143"/>
    <w:p w:rsidR="007A4143" w:rsidRDefault="007A4143"/>
    <w:p w:rsidR="007A4143" w:rsidRDefault="007A4143"/>
    <w:p w:rsidR="007A4143" w:rsidRDefault="007A4143"/>
    <w:p w:rsidR="007A4143" w:rsidRDefault="007A4143"/>
    <w:p w:rsidR="007A4143" w:rsidRDefault="007A4143"/>
    <w:p w:rsidR="007A4143" w:rsidRDefault="007A4143"/>
    <w:p w:rsidR="007A4143" w:rsidRDefault="007A4143"/>
    <w:p w:rsidR="007A4143" w:rsidRDefault="007A4143"/>
    <w:p w:rsidR="007A4143" w:rsidRDefault="007A4143"/>
    <w:p w:rsidR="007A4143" w:rsidRDefault="007A4143"/>
    <w:p w:rsidR="00D74AFF" w:rsidRDefault="00D74AFF">
      <w:pPr>
        <w:rPr>
          <w:b/>
          <w:color w:val="365F91" w:themeColor="accent1" w:themeShade="BF"/>
          <w:sz w:val="28"/>
          <w:szCs w:val="28"/>
        </w:rPr>
      </w:pPr>
    </w:p>
    <w:p w:rsidR="007A4143" w:rsidRDefault="007A4143">
      <w:pPr>
        <w:rPr>
          <w:b/>
          <w:color w:val="365F91" w:themeColor="accent1" w:themeShade="BF"/>
          <w:sz w:val="28"/>
          <w:szCs w:val="28"/>
        </w:rPr>
      </w:pPr>
      <w:r w:rsidRPr="007A4143">
        <w:rPr>
          <w:b/>
          <w:color w:val="365F91" w:themeColor="accent1" w:themeShade="BF"/>
          <w:sz w:val="28"/>
          <w:szCs w:val="28"/>
        </w:rPr>
        <w:t>Applicant Shortlisting Evaluation (To Create Shortlist)</w:t>
      </w:r>
    </w:p>
    <w:p w:rsidR="008538DA" w:rsidRPr="008538DA" w:rsidRDefault="008538DA">
      <w:pPr>
        <w:rPr>
          <w:b/>
          <w:color w:val="365F91" w:themeColor="accent1" w:themeShade="BF"/>
          <w:sz w:val="24"/>
          <w:szCs w:val="24"/>
        </w:rPr>
      </w:pPr>
      <w:r w:rsidRPr="008538DA">
        <w:rPr>
          <w:b/>
          <w:color w:val="365F91" w:themeColor="accent1" w:themeShade="BF"/>
          <w:sz w:val="24"/>
          <w:szCs w:val="24"/>
        </w:rPr>
        <w:t xml:space="preserve">Adapted from Appendix 7 </w:t>
      </w:r>
      <w:r>
        <w:rPr>
          <w:b/>
          <w:color w:val="365F91" w:themeColor="accent1" w:themeShade="BF"/>
          <w:sz w:val="24"/>
          <w:szCs w:val="24"/>
        </w:rPr>
        <w:t xml:space="preserve">&amp; 8 </w:t>
      </w:r>
      <w:r w:rsidRPr="008538DA">
        <w:rPr>
          <w:b/>
          <w:color w:val="365F91" w:themeColor="accent1" w:themeShade="BF"/>
          <w:sz w:val="24"/>
          <w:szCs w:val="24"/>
        </w:rPr>
        <w:t>of the Guide</w:t>
      </w:r>
    </w:p>
    <w:p w:rsidR="007A4143" w:rsidRDefault="007A4143"/>
    <w:p w:rsidR="009D2BB0" w:rsidRDefault="007A4143">
      <w:r>
        <w:t>CANDIDATE NAME: _________________</w:t>
      </w:r>
      <w:r>
        <w:tab/>
      </w:r>
      <w:r>
        <w:tab/>
      </w:r>
    </w:p>
    <w:p w:rsidR="009D2BB0" w:rsidRDefault="009D2BB0"/>
    <w:p w:rsidR="007A4143" w:rsidRDefault="007A4143">
      <w:r>
        <w:t>EVALUATOR: ______________________</w:t>
      </w:r>
    </w:p>
    <w:p w:rsidR="007A4143" w:rsidRDefault="007A4143"/>
    <w:p w:rsidR="007A4143" w:rsidRDefault="007A4143">
      <w:r>
        <w:t>DATE: _____________________________</w:t>
      </w:r>
    </w:p>
    <w:p w:rsidR="007A4143" w:rsidRDefault="007A4143"/>
    <w:p w:rsidR="007A4143" w:rsidRDefault="007A4143">
      <w:r>
        <w:t>EDUCATION STANDING RELEVANT TO POSITION: ________________________________</w:t>
      </w:r>
    </w:p>
    <w:p w:rsidR="007A4143" w:rsidRDefault="007A4143">
      <w:r>
        <w:t>(e.g. PhD, PhD ABD, MA)</w:t>
      </w:r>
    </w:p>
    <w:p w:rsidR="008538DA" w:rsidRDefault="008538DA"/>
    <w:p w:rsidR="009D2BB0" w:rsidRPr="009D2BB0" w:rsidRDefault="009D2BB0">
      <w:pPr>
        <w:rPr>
          <w:rStyle w:val="IntenseEmphasis"/>
          <w:i w:val="0"/>
        </w:rPr>
      </w:pPr>
      <w:r w:rsidRPr="009D2BB0">
        <w:rPr>
          <w:rStyle w:val="IntenseEmphasis"/>
          <w:i w:val="0"/>
        </w:rPr>
        <w:t>Part 1: Does the applicant meet the required criteria?</w:t>
      </w:r>
    </w:p>
    <w:p w:rsidR="009D2BB0" w:rsidRDefault="009D2BB0"/>
    <w:tbl>
      <w:tblPr>
        <w:tblStyle w:val="TableGrid"/>
        <w:tblW w:w="0" w:type="auto"/>
        <w:tblLayout w:type="fixed"/>
        <w:tblLook w:val="04A0" w:firstRow="1" w:lastRow="0" w:firstColumn="1" w:lastColumn="0" w:noHBand="0" w:noVBand="1"/>
      </w:tblPr>
      <w:tblGrid>
        <w:gridCol w:w="6498"/>
        <w:gridCol w:w="810"/>
        <w:gridCol w:w="630"/>
        <w:gridCol w:w="1080"/>
      </w:tblGrid>
      <w:tr w:rsidR="007213B5" w:rsidTr="007213B5">
        <w:tc>
          <w:tcPr>
            <w:tcW w:w="6498" w:type="dxa"/>
          </w:tcPr>
          <w:p w:rsidR="009D2BB0" w:rsidRDefault="009D2BB0">
            <w:pPr>
              <w:rPr>
                <w:b/>
              </w:rPr>
            </w:pPr>
          </w:p>
          <w:p w:rsidR="007213B5" w:rsidRDefault="007213B5">
            <w:pPr>
              <w:rPr>
                <w:b/>
              </w:rPr>
            </w:pPr>
            <w:r>
              <w:rPr>
                <w:b/>
              </w:rPr>
              <w:t xml:space="preserve">Meets Threshold/Required </w:t>
            </w:r>
            <w:r w:rsidRPr="00296F97">
              <w:rPr>
                <w:b/>
              </w:rPr>
              <w:t>Criteria</w:t>
            </w:r>
            <w:r>
              <w:rPr>
                <w:b/>
              </w:rPr>
              <w:t>?</w:t>
            </w:r>
          </w:p>
          <w:p w:rsidR="009D2BB0" w:rsidRPr="00296F97" w:rsidRDefault="009D2BB0">
            <w:pPr>
              <w:rPr>
                <w:b/>
              </w:rPr>
            </w:pPr>
          </w:p>
        </w:tc>
        <w:tc>
          <w:tcPr>
            <w:tcW w:w="810" w:type="dxa"/>
          </w:tcPr>
          <w:p w:rsidR="009D2BB0" w:rsidRDefault="009D2BB0">
            <w:pPr>
              <w:rPr>
                <w:b/>
              </w:rPr>
            </w:pPr>
          </w:p>
          <w:p w:rsidR="007213B5" w:rsidRPr="00296F97" w:rsidRDefault="007213B5">
            <w:pPr>
              <w:rPr>
                <w:b/>
              </w:rPr>
            </w:pPr>
            <w:r>
              <w:rPr>
                <w:b/>
              </w:rPr>
              <w:t>Yes</w:t>
            </w:r>
          </w:p>
        </w:tc>
        <w:tc>
          <w:tcPr>
            <w:tcW w:w="630" w:type="dxa"/>
          </w:tcPr>
          <w:p w:rsidR="009D2BB0" w:rsidRDefault="009D2BB0">
            <w:pPr>
              <w:rPr>
                <w:b/>
              </w:rPr>
            </w:pPr>
          </w:p>
          <w:p w:rsidR="007213B5" w:rsidRPr="00296F97" w:rsidRDefault="007213B5">
            <w:pPr>
              <w:rPr>
                <w:b/>
              </w:rPr>
            </w:pPr>
            <w:r>
              <w:rPr>
                <w:b/>
              </w:rPr>
              <w:t>No</w:t>
            </w:r>
          </w:p>
        </w:tc>
        <w:tc>
          <w:tcPr>
            <w:tcW w:w="1080" w:type="dxa"/>
          </w:tcPr>
          <w:p w:rsidR="009D2BB0" w:rsidRDefault="009D2BB0">
            <w:pPr>
              <w:rPr>
                <w:b/>
              </w:rPr>
            </w:pPr>
          </w:p>
          <w:p w:rsidR="007213B5" w:rsidRPr="00296F97" w:rsidRDefault="007213B5">
            <w:pPr>
              <w:rPr>
                <w:b/>
              </w:rPr>
            </w:pPr>
            <w:r>
              <w:rPr>
                <w:b/>
              </w:rPr>
              <w:t>Maybe</w:t>
            </w:r>
          </w:p>
        </w:tc>
      </w:tr>
      <w:tr w:rsidR="007213B5" w:rsidTr="007213B5">
        <w:tc>
          <w:tcPr>
            <w:tcW w:w="6498" w:type="dxa"/>
          </w:tcPr>
          <w:p w:rsidR="009D2BB0" w:rsidRDefault="009D2BB0">
            <w:pPr>
              <w:rPr>
                <w:b/>
              </w:rPr>
            </w:pPr>
          </w:p>
          <w:p w:rsidR="007213B5" w:rsidRPr="00296F97" w:rsidRDefault="007213B5">
            <w:pPr>
              <w:rPr>
                <w:b/>
              </w:rPr>
            </w:pPr>
            <w:r w:rsidRPr="00296F97">
              <w:rPr>
                <w:b/>
              </w:rPr>
              <w:t>Teaching:</w:t>
            </w:r>
          </w:p>
          <w:p w:rsidR="007213B5" w:rsidRDefault="007213B5" w:rsidP="001370FE">
            <w:pPr>
              <w:widowControl w:val="0"/>
              <w:numPr>
                <w:ilvl w:val="0"/>
                <w:numId w:val="12"/>
              </w:numPr>
              <w:contextualSpacing/>
            </w:pPr>
            <w:r>
              <w:t>Undergraduate teaching</w:t>
            </w:r>
          </w:p>
          <w:p w:rsidR="007213B5" w:rsidRDefault="007213B5"/>
          <w:p w:rsidR="007213B5" w:rsidRPr="009D2BB0" w:rsidRDefault="007213B5" w:rsidP="007B435C">
            <w:pPr>
              <w:widowControl w:val="0"/>
              <w:contextualSpacing/>
              <w:rPr>
                <w:b/>
              </w:rPr>
            </w:pPr>
            <w:r w:rsidRPr="009D2BB0">
              <w:rPr>
                <w:b/>
              </w:rPr>
              <w:t>Curriculum Development:</w:t>
            </w:r>
          </w:p>
          <w:p w:rsidR="007213B5" w:rsidRDefault="009D2BB0" w:rsidP="00542D18">
            <w:pPr>
              <w:widowControl w:val="0"/>
              <w:numPr>
                <w:ilvl w:val="0"/>
                <w:numId w:val="12"/>
              </w:numPr>
              <w:contextualSpacing/>
            </w:pPr>
            <w:r>
              <w:t>Experience in d</w:t>
            </w:r>
            <w:r w:rsidR="007213B5">
              <w:t>evelop</w:t>
            </w:r>
            <w:r>
              <w:t>ing</w:t>
            </w:r>
            <w:r w:rsidR="007213B5">
              <w:t xml:space="preserve"> curriculum for undergraduate courses in area of specialization</w:t>
            </w:r>
          </w:p>
          <w:p w:rsidR="007213B5" w:rsidRDefault="007213B5" w:rsidP="009D2BB0">
            <w:pPr>
              <w:pStyle w:val="ListParagraph"/>
              <w:widowControl w:val="0"/>
              <w:ind w:left="1440"/>
            </w:pPr>
          </w:p>
        </w:tc>
        <w:tc>
          <w:tcPr>
            <w:tcW w:w="810" w:type="dxa"/>
          </w:tcPr>
          <w:p w:rsidR="007213B5" w:rsidRDefault="007213B5"/>
        </w:tc>
        <w:tc>
          <w:tcPr>
            <w:tcW w:w="630" w:type="dxa"/>
          </w:tcPr>
          <w:p w:rsidR="007213B5" w:rsidRDefault="007213B5"/>
        </w:tc>
        <w:tc>
          <w:tcPr>
            <w:tcW w:w="1080" w:type="dxa"/>
          </w:tcPr>
          <w:p w:rsidR="007213B5" w:rsidRDefault="007213B5"/>
        </w:tc>
      </w:tr>
      <w:tr w:rsidR="007213B5" w:rsidTr="007213B5">
        <w:tc>
          <w:tcPr>
            <w:tcW w:w="6498" w:type="dxa"/>
          </w:tcPr>
          <w:p w:rsidR="009D2BB0" w:rsidRDefault="009D2BB0">
            <w:pPr>
              <w:rPr>
                <w:b/>
              </w:rPr>
            </w:pPr>
          </w:p>
          <w:p w:rsidR="007213B5" w:rsidRPr="001370FE" w:rsidRDefault="007213B5">
            <w:pPr>
              <w:rPr>
                <w:b/>
              </w:rPr>
            </w:pPr>
            <w:r w:rsidRPr="001370FE">
              <w:rPr>
                <w:b/>
              </w:rPr>
              <w:t>Scholarship/Research:</w:t>
            </w:r>
          </w:p>
          <w:p w:rsidR="007213B5" w:rsidRDefault="007213B5" w:rsidP="005E3549">
            <w:pPr>
              <w:pStyle w:val="ListParagraph"/>
              <w:numPr>
                <w:ilvl w:val="0"/>
                <w:numId w:val="12"/>
              </w:numPr>
            </w:pPr>
            <w:r>
              <w:t>Evidence of scholarship/research</w:t>
            </w:r>
          </w:p>
          <w:p w:rsidR="007213B5" w:rsidRDefault="007213B5" w:rsidP="009D2BB0">
            <w:pPr>
              <w:pStyle w:val="ListParagraph"/>
              <w:numPr>
                <w:ilvl w:val="0"/>
                <w:numId w:val="12"/>
              </w:numPr>
            </w:pPr>
          </w:p>
        </w:tc>
        <w:tc>
          <w:tcPr>
            <w:tcW w:w="810" w:type="dxa"/>
          </w:tcPr>
          <w:p w:rsidR="007213B5" w:rsidRDefault="007213B5"/>
        </w:tc>
        <w:tc>
          <w:tcPr>
            <w:tcW w:w="630" w:type="dxa"/>
          </w:tcPr>
          <w:p w:rsidR="007213B5" w:rsidRDefault="007213B5"/>
        </w:tc>
        <w:tc>
          <w:tcPr>
            <w:tcW w:w="1080" w:type="dxa"/>
          </w:tcPr>
          <w:p w:rsidR="007213B5" w:rsidRDefault="007213B5"/>
        </w:tc>
      </w:tr>
      <w:tr w:rsidR="007213B5" w:rsidTr="007213B5">
        <w:tc>
          <w:tcPr>
            <w:tcW w:w="6498" w:type="dxa"/>
          </w:tcPr>
          <w:p w:rsidR="009D2BB0" w:rsidRDefault="009D2BB0" w:rsidP="001370FE">
            <w:pPr>
              <w:widowControl w:val="0"/>
              <w:contextualSpacing/>
              <w:rPr>
                <w:b/>
              </w:rPr>
            </w:pPr>
          </w:p>
          <w:p w:rsidR="007213B5" w:rsidRPr="001370FE" w:rsidRDefault="007213B5" w:rsidP="001370FE">
            <w:pPr>
              <w:widowControl w:val="0"/>
              <w:contextualSpacing/>
              <w:rPr>
                <w:b/>
              </w:rPr>
            </w:pPr>
            <w:r w:rsidRPr="001370FE">
              <w:rPr>
                <w:b/>
              </w:rPr>
              <w:t>Service to University and to Community:</w:t>
            </w:r>
          </w:p>
          <w:p w:rsidR="007213B5" w:rsidRDefault="007213B5" w:rsidP="001370FE">
            <w:pPr>
              <w:widowControl w:val="0"/>
              <w:numPr>
                <w:ilvl w:val="0"/>
                <w:numId w:val="13"/>
              </w:numPr>
              <w:contextualSpacing/>
            </w:pPr>
            <w:r>
              <w:t>Willingness to engage in Service to University and Community</w:t>
            </w:r>
          </w:p>
          <w:p w:rsidR="007213B5" w:rsidRDefault="007213B5" w:rsidP="00296F97">
            <w:pPr>
              <w:widowControl w:val="0"/>
              <w:ind w:left="720"/>
              <w:contextualSpacing/>
            </w:pPr>
          </w:p>
        </w:tc>
        <w:tc>
          <w:tcPr>
            <w:tcW w:w="810" w:type="dxa"/>
          </w:tcPr>
          <w:p w:rsidR="007213B5" w:rsidRDefault="007213B5"/>
        </w:tc>
        <w:tc>
          <w:tcPr>
            <w:tcW w:w="630" w:type="dxa"/>
          </w:tcPr>
          <w:p w:rsidR="007213B5" w:rsidRDefault="007213B5"/>
        </w:tc>
        <w:tc>
          <w:tcPr>
            <w:tcW w:w="1080" w:type="dxa"/>
          </w:tcPr>
          <w:p w:rsidR="007213B5" w:rsidRDefault="007213B5"/>
        </w:tc>
      </w:tr>
      <w:tr w:rsidR="007213B5" w:rsidTr="007213B5">
        <w:tc>
          <w:tcPr>
            <w:tcW w:w="6498" w:type="dxa"/>
          </w:tcPr>
          <w:p w:rsidR="009D2BB0" w:rsidRDefault="009D2BB0" w:rsidP="007213B5">
            <w:pPr>
              <w:widowControl w:val="0"/>
              <w:contextualSpacing/>
              <w:rPr>
                <w:b/>
              </w:rPr>
            </w:pPr>
          </w:p>
          <w:p w:rsidR="007213B5" w:rsidRDefault="007213B5" w:rsidP="007213B5">
            <w:pPr>
              <w:widowControl w:val="0"/>
              <w:contextualSpacing/>
              <w:rPr>
                <w:b/>
              </w:rPr>
            </w:pPr>
            <w:r>
              <w:rPr>
                <w:b/>
              </w:rPr>
              <w:t>Does this candidate meet ALL the requirements?</w:t>
            </w:r>
          </w:p>
          <w:p w:rsidR="009D2BB0" w:rsidRPr="001370FE" w:rsidRDefault="009D2BB0" w:rsidP="007213B5">
            <w:pPr>
              <w:widowControl w:val="0"/>
              <w:contextualSpacing/>
              <w:rPr>
                <w:b/>
              </w:rPr>
            </w:pPr>
          </w:p>
        </w:tc>
        <w:tc>
          <w:tcPr>
            <w:tcW w:w="810" w:type="dxa"/>
          </w:tcPr>
          <w:p w:rsidR="007213B5" w:rsidRDefault="007213B5"/>
        </w:tc>
        <w:tc>
          <w:tcPr>
            <w:tcW w:w="630" w:type="dxa"/>
          </w:tcPr>
          <w:p w:rsidR="007213B5" w:rsidRDefault="007213B5"/>
        </w:tc>
        <w:tc>
          <w:tcPr>
            <w:tcW w:w="1080" w:type="dxa"/>
          </w:tcPr>
          <w:p w:rsidR="007213B5" w:rsidRDefault="007213B5"/>
        </w:tc>
      </w:tr>
    </w:tbl>
    <w:p w:rsidR="007213B5" w:rsidRDefault="007213B5"/>
    <w:p w:rsidR="009D2BB0" w:rsidRDefault="009D2BB0">
      <w:pPr>
        <w:rPr>
          <w:b/>
        </w:rPr>
      </w:pPr>
    </w:p>
    <w:p w:rsidR="009D2BB0" w:rsidRDefault="009D2BB0">
      <w:pPr>
        <w:rPr>
          <w:b/>
        </w:rPr>
      </w:pPr>
    </w:p>
    <w:p w:rsidR="009D2BB0" w:rsidRDefault="009D2BB0">
      <w:pPr>
        <w:rPr>
          <w:b/>
        </w:rPr>
      </w:pPr>
    </w:p>
    <w:p w:rsidR="009D2BB0" w:rsidRDefault="009D2BB0">
      <w:pPr>
        <w:rPr>
          <w:b/>
        </w:rPr>
      </w:pPr>
    </w:p>
    <w:p w:rsidR="009D2BB0" w:rsidRDefault="009D2BB0">
      <w:pPr>
        <w:rPr>
          <w:b/>
        </w:rPr>
      </w:pPr>
    </w:p>
    <w:p w:rsidR="009D2BB0" w:rsidRDefault="009D2BB0">
      <w:pPr>
        <w:rPr>
          <w:b/>
        </w:rPr>
      </w:pPr>
    </w:p>
    <w:p w:rsidR="009D2BB0" w:rsidRDefault="009D2BB0">
      <w:pPr>
        <w:rPr>
          <w:b/>
        </w:rPr>
      </w:pPr>
    </w:p>
    <w:p w:rsidR="009D2BB0" w:rsidRDefault="009D2BB0">
      <w:pPr>
        <w:rPr>
          <w:b/>
        </w:rPr>
      </w:pPr>
    </w:p>
    <w:p w:rsidR="007213B5" w:rsidRPr="009D2BB0" w:rsidRDefault="009D2BB0">
      <w:pPr>
        <w:rPr>
          <w:rStyle w:val="IntenseEmphasis"/>
          <w:i w:val="0"/>
        </w:rPr>
      </w:pPr>
      <w:r w:rsidRPr="009D2BB0">
        <w:rPr>
          <w:rStyle w:val="IntenseEmphasis"/>
          <w:i w:val="0"/>
        </w:rPr>
        <w:t>Part 2: Rate the applicants based on the extent in which they meet the criteria.</w:t>
      </w:r>
    </w:p>
    <w:p w:rsidR="007213B5" w:rsidRDefault="007213B5"/>
    <w:tbl>
      <w:tblPr>
        <w:tblStyle w:val="TableGrid"/>
        <w:tblW w:w="0" w:type="auto"/>
        <w:tblLook w:val="04A0" w:firstRow="1" w:lastRow="0" w:firstColumn="1" w:lastColumn="0" w:noHBand="0" w:noVBand="1"/>
      </w:tblPr>
      <w:tblGrid>
        <w:gridCol w:w="6498"/>
        <w:gridCol w:w="810"/>
        <w:gridCol w:w="450"/>
        <w:gridCol w:w="450"/>
        <w:gridCol w:w="360"/>
      </w:tblGrid>
      <w:tr w:rsidR="007213B5" w:rsidRPr="009D2BB0" w:rsidTr="00D74AFF">
        <w:tc>
          <w:tcPr>
            <w:tcW w:w="6498" w:type="dxa"/>
          </w:tcPr>
          <w:p w:rsidR="009D2BB0" w:rsidRDefault="009D2BB0" w:rsidP="0007523D">
            <w:pPr>
              <w:widowControl w:val="0"/>
              <w:contextualSpacing/>
              <w:rPr>
                <w:b/>
              </w:rPr>
            </w:pPr>
          </w:p>
          <w:p w:rsidR="007213B5" w:rsidRDefault="007213B5" w:rsidP="0007523D">
            <w:pPr>
              <w:widowControl w:val="0"/>
              <w:contextualSpacing/>
              <w:rPr>
                <w:b/>
              </w:rPr>
            </w:pPr>
            <w:r>
              <w:rPr>
                <w:b/>
              </w:rPr>
              <w:t>Rating for Additional Criteria</w:t>
            </w:r>
          </w:p>
          <w:p w:rsidR="009D2BB0" w:rsidRDefault="009D2BB0" w:rsidP="0007523D">
            <w:pPr>
              <w:widowControl w:val="0"/>
              <w:contextualSpacing/>
              <w:rPr>
                <w:b/>
              </w:rPr>
            </w:pPr>
          </w:p>
        </w:tc>
        <w:tc>
          <w:tcPr>
            <w:tcW w:w="810" w:type="dxa"/>
          </w:tcPr>
          <w:p w:rsidR="007213B5" w:rsidRPr="009D2BB0" w:rsidRDefault="007213B5" w:rsidP="0007523D">
            <w:pPr>
              <w:rPr>
                <w:b/>
              </w:rPr>
            </w:pPr>
          </w:p>
          <w:p w:rsidR="009D2BB0" w:rsidRPr="009D2BB0" w:rsidRDefault="009D2BB0" w:rsidP="0007523D">
            <w:pPr>
              <w:rPr>
                <w:b/>
              </w:rPr>
            </w:pPr>
            <w:r w:rsidRPr="009D2BB0">
              <w:rPr>
                <w:b/>
              </w:rPr>
              <w:t>Value</w:t>
            </w:r>
          </w:p>
        </w:tc>
        <w:tc>
          <w:tcPr>
            <w:tcW w:w="450" w:type="dxa"/>
          </w:tcPr>
          <w:p w:rsidR="007213B5" w:rsidRPr="009D2BB0" w:rsidRDefault="007213B5" w:rsidP="0007523D">
            <w:pPr>
              <w:rPr>
                <w:b/>
              </w:rPr>
            </w:pPr>
          </w:p>
          <w:p w:rsidR="009D2BB0" w:rsidRPr="009D2BB0" w:rsidRDefault="009D2BB0" w:rsidP="0007523D">
            <w:pPr>
              <w:rPr>
                <w:b/>
              </w:rPr>
            </w:pPr>
            <w:r w:rsidRPr="009D2BB0">
              <w:rPr>
                <w:b/>
              </w:rPr>
              <w:t>3</w:t>
            </w:r>
          </w:p>
        </w:tc>
        <w:tc>
          <w:tcPr>
            <w:tcW w:w="450" w:type="dxa"/>
          </w:tcPr>
          <w:p w:rsidR="007213B5" w:rsidRPr="009D2BB0" w:rsidRDefault="007213B5" w:rsidP="0007523D">
            <w:pPr>
              <w:rPr>
                <w:b/>
              </w:rPr>
            </w:pPr>
          </w:p>
          <w:p w:rsidR="009D2BB0" w:rsidRPr="009D2BB0" w:rsidRDefault="009D2BB0" w:rsidP="0007523D">
            <w:pPr>
              <w:rPr>
                <w:b/>
              </w:rPr>
            </w:pPr>
            <w:r w:rsidRPr="009D2BB0">
              <w:rPr>
                <w:b/>
              </w:rPr>
              <w:t>2</w:t>
            </w:r>
          </w:p>
        </w:tc>
        <w:tc>
          <w:tcPr>
            <w:tcW w:w="360" w:type="dxa"/>
          </w:tcPr>
          <w:p w:rsidR="007213B5" w:rsidRPr="009D2BB0" w:rsidRDefault="007213B5" w:rsidP="0007523D">
            <w:pPr>
              <w:rPr>
                <w:b/>
              </w:rPr>
            </w:pPr>
          </w:p>
          <w:p w:rsidR="009D2BB0" w:rsidRPr="009D2BB0" w:rsidRDefault="009D2BB0" w:rsidP="0007523D">
            <w:pPr>
              <w:rPr>
                <w:b/>
              </w:rPr>
            </w:pPr>
            <w:r w:rsidRPr="009D2BB0">
              <w:rPr>
                <w:b/>
              </w:rPr>
              <w:t>1</w:t>
            </w:r>
          </w:p>
        </w:tc>
      </w:tr>
      <w:tr w:rsidR="0073170F" w:rsidTr="00D74AFF">
        <w:tc>
          <w:tcPr>
            <w:tcW w:w="6498" w:type="dxa"/>
          </w:tcPr>
          <w:p w:rsidR="009D2BB0" w:rsidRDefault="009D2BB0" w:rsidP="0007523D">
            <w:pPr>
              <w:widowControl w:val="0"/>
              <w:contextualSpacing/>
              <w:rPr>
                <w:b/>
              </w:rPr>
            </w:pPr>
          </w:p>
          <w:p w:rsidR="0073170F" w:rsidRPr="001370FE" w:rsidRDefault="0073170F" w:rsidP="0007523D">
            <w:pPr>
              <w:widowControl w:val="0"/>
              <w:contextualSpacing/>
            </w:pPr>
            <w:r>
              <w:rPr>
                <w:b/>
              </w:rPr>
              <w:t xml:space="preserve">Additional Criteria: </w:t>
            </w:r>
            <w:r>
              <w:t>(</w:t>
            </w:r>
            <w:r w:rsidRPr="00296F97">
              <w:rPr>
                <w:sz w:val="20"/>
                <w:szCs w:val="20"/>
              </w:rPr>
              <w:t>may partly be determined by CV</w:t>
            </w:r>
            <w:r>
              <w:t>)</w:t>
            </w:r>
          </w:p>
          <w:p w:rsidR="0073170F" w:rsidRDefault="0073170F" w:rsidP="009D2BB0">
            <w:pPr>
              <w:widowControl w:val="0"/>
              <w:contextualSpacing/>
            </w:pPr>
          </w:p>
          <w:p w:rsidR="009D2BB0" w:rsidRPr="00296F97" w:rsidRDefault="009D2BB0" w:rsidP="009D2BB0">
            <w:pPr>
              <w:rPr>
                <w:b/>
              </w:rPr>
            </w:pPr>
            <w:r w:rsidRPr="00296F97">
              <w:rPr>
                <w:b/>
              </w:rPr>
              <w:t>Teaching:</w:t>
            </w:r>
          </w:p>
          <w:p w:rsidR="009D2BB0" w:rsidRDefault="009D2BB0" w:rsidP="009D2BB0"/>
          <w:p w:rsidR="009D2BB0" w:rsidRPr="0063550F" w:rsidRDefault="009D2BB0" w:rsidP="009D2BB0">
            <w:pPr>
              <w:rPr>
                <w:b/>
              </w:rPr>
            </w:pPr>
            <w:r w:rsidRPr="0063550F">
              <w:rPr>
                <w:b/>
              </w:rPr>
              <w:t>Recognized Teaching Ability:</w:t>
            </w:r>
          </w:p>
          <w:p w:rsidR="009D2BB0" w:rsidRDefault="009D2BB0" w:rsidP="009D2BB0">
            <w:pPr>
              <w:widowControl w:val="0"/>
              <w:numPr>
                <w:ilvl w:val="0"/>
                <w:numId w:val="12"/>
              </w:numPr>
              <w:contextualSpacing/>
            </w:pPr>
            <w:r>
              <w:t xml:space="preserve">Able to communicate effectively; present ideas clearly </w:t>
            </w:r>
          </w:p>
          <w:p w:rsidR="009D2BB0" w:rsidRDefault="009D2BB0" w:rsidP="009D2BB0">
            <w:pPr>
              <w:pStyle w:val="ListParagraph"/>
              <w:widowControl w:val="0"/>
              <w:numPr>
                <w:ilvl w:val="0"/>
                <w:numId w:val="15"/>
              </w:numPr>
            </w:pPr>
            <w:r>
              <w:t xml:space="preserve">verbally </w:t>
            </w:r>
          </w:p>
          <w:p w:rsidR="009D2BB0" w:rsidRDefault="009D2BB0" w:rsidP="009D2BB0">
            <w:pPr>
              <w:pStyle w:val="ListParagraph"/>
              <w:widowControl w:val="0"/>
              <w:numPr>
                <w:ilvl w:val="0"/>
                <w:numId w:val="15"/>
              </w:numPr>
            </w:pPr>
            <w:r>
              <w:t>writing</w:t>
            </w:r>
          </w:p>
          <w:p w:rsidR="009D2BB0" w:rsidRDefault="009D2BB0" w:rsidP="009D2BB0">
            <w:pPr>
              <w:widowControl w:val="0"/>
              <w:numPr>
                <w:ilvl w:val="0"/>
                <w:numId w:val="12"/>
              </w:numPr>
              <w:contextualSpacing/>
            </w:pPr>
            <w:r>
              <w:t>Knowledgeable and current in area of specialization</w:t>
            </w:r>
          </w:p>
          <w:p w:rsidR="0063550F" w:rsidRDefault="0063550F" w:rsidP="0063550F">
            <w:pPr>
              <w:widowControl w:val="0"/>
              <w:numPr>
                <w:ilvl w:val="0"/>
                <w:numId w:val="12"/>
              </w:numPr>
              <w:contextualSpacing/>
            </w:pPr>
            <w:r>
              <w:t>Inclusive, respectful environment for all students</w:t>
            </w:r>
          </w:p>
          <w:p w:rsidR="009D2BB0" w:rsidRPr="0063550F" w:rsidRDefault="009D2BB0" w:rsidP="009D2BB0">
            <w:pPr>
              <w:widowControl w:val="0"/>
              <w:contextualSpacing/>
              <w:rPr>
                <w:b/>
              </w:rPr>
            </w:pPr>
          </w:p>
          <w:p w:rsidR="009D2BB0" w:rsidRPr="0063550F" w:rsidRDefault="009D2BB0" w:rsidP="009D2BB0">
            <w:pPr>
              <w:widowControl w:val="0"/>
              <w:contextualSpacing/>
              <w:rPr>
                <w:b/>
              </w:rPr>
            </w:pPr>
            <w:r w:rsidRPr="0063550F">
              <w:rPr>
                <w:b/>
              </w:rPr>
              <w:t>Curriculum Development:</w:t>
            </w:r>
          </w:p>
          <w:p w:rsidR="009D2BB0" w:rsidRDefault="009D2BB0" w:rsidP="009D2BB0">
            <w:pPr>
              <w:widowControl w:val="0"/>
              <w:numPr>
                <w:ilvl w:val="0"/>
                <w:numId w:val="12"/>
              </w:numPr>
              <w:contextualSpacing/>
            </w:pPr>
            <w:r>
              <w:t>Develop meaningful curriculum for undergraduate courses in area of specialization</w:t>
            </w:r>
          </w:p>
          <w:p w:rsidR="009D2BB0" w:rsidRDefault="009D2BB0" w:rsidP="009D2BB0">
            <w:pPr>
              <w:pStyle w:val="ListParagraph"/>
              <w:widowControl w:val="0"/>
              <w:numPr>
                <w:ilvl w:val="0"/>
                <w:numId w:val="14"/>
              </w:numPr>
            </w:pPr>
            <w:r>
              <w:t>Current knowledge and content</w:t>
            </w:r>
          </w:p>
          <w:p w:rsidR="009D2BB0" w:rsidRDefault="009D2BB0" w:rsidP="009D2BB0">
            <w:pPr>
              <w:pStyle w:val="ListParagraph"/>
              <w:widowControl w:val="0"/>
              <w:numPr>
                <w:ilvl w:val="0"/>
                <w:numId w:val="14"/>
              </w:numPr>
            </w:pPr>
            <w:r>
              <w:t>Inclusive materials/data</w:t>
            </w:r>
          </w:p>
          <w:p w:rsidR="009D2BB0" w:rsidRDefault="009D2BB0" w:rsidP="009D2BB0">
            <w:pPr>
              <w:pStyle w:val="ListParagraph"/>
              <w:widowControl w:val="0"/>
              <w:numPr>
                <w:ilvl w:val="0"/>
                <w:numId w:val="14"/>
              </w:numPr>
            </w:pPr>
            <w:r>
              <w:t>Valid and fair assessment</w:t>
            </w:r>
          </w:p>
          <w:p w:rsidR="0063550F" w:rsidRDefault="0063550F" w:rsidP="009D2BB0">
            <w:pPr>
              <w:pStyle w:val="ListParagraph"/>
              <w:widowControl w:val="0"/>
              <w:numPr>
                <w:ilvl w:val="0"/>
                <w:numId w:val="14"/>
              </w:numPr>
            </w:pPr>
            <w:r>
              <w:t>Creative development of course materials</w:t>
            </w:r>
          </w:p>
          <w:p w:rsidR="009D2BB0" w:rsidRDefault="009D2BB0" w:rsidP="009D2BB0">
            <w:pPr>
              <w:rPr>
                <w:b/>
              </w:rPr>
            </w:pPr>
          </w:p>
          <w:p w:rsidR="009D2BB0" w:rsidRPr="001370FE" w:rsidRDefault="009D2BB0" w:rsidP="009D2BB0">
            <w:pPr>
              <w:rPr>
                <w:b/>
              </w:rPr>
            </w:pPr>
            <w:r w:rsidRPr="001370FE">
              <w:rPr>
                <w:b/>
              </w:rPr>
              <w:t>Scholarship/Research:</w:t>
            </w:r>
          </w:p>
          <w:p w:rsidR="009D2BB0" w:rsidRDefault="0063550F" w:rsidP="009D2BB0">
            <w:pPr>
              <w:pStyle w:val="ListParagraph"/>
              <w:numPr>
                <w:ilvl w:val="0"/>
                <w:numId w:val="12"/>
              </w:numPr>
            </w:pPr>
            <w:r>
              <w:t>Evidence of research training</w:t>
            </w:r>
          </w:p>
          <w:p w:rsidR="0063550F" w:rsidRDefault="0063550F" w:rsidP="009D2BB0">
            <w:pPr>
              <w:pStyle w:val="ListParagraph"/>
              <w:numPr>
                <w:ilvl w:val="0"/>
                <w:numId w:val="12"/>
              </w:numPr>
            </w:pPr>
            <w:r>
              <w:t>Published in:</w:t>
            </w:r>
          </w:p>
          <w:p w:rsidR="0063550F" w:rsidRDefault="0063550F" w:rsidP="0063550F">
            <w:pPr>
              <w:pStyle w:val="ListParagraph"/>
            </w:pPr>
            <w:r>
              <w:t xml:space="preserve">       Refereed journals</w:t>
            </w:r>
          </w:p>
          <w:p w:rsidR="0063550F" w:rsidRDefault="0063550F" w:rsidP="0063550F">
            <w:pPr>
              <w:pStyle w:val="ListParagraph"/>
            </w:pPr>
            <w:r>
              <w:t xml:space="preserve">       Professional journals</w:t>
            </w:r>
          </w:p>
          <w:p w:rsidR="009D2BB0" w:rsidRDefault="009D2BB0" w:rsidP="009D2BB0"/>
          <w:p w:rsidR="009D2BB0" w:rsidRDefault="009D2BB0" w:rsidP="009D2BB0">
            <w:pPr>
              <w:widowControl w:val="0"/>
              <w:contextualSpacing/>
            </w:pPr>
          </w:p>
        </w:tc>
        <w:tc>
          <w:tcPr>
            <w:tcW w:w="810" w:type="dxa"/>
          </w:tcPr>
          <w:p w:rsidR="0073170F" w:rsidRDefault="0073170F" w:rsidP="0007523D"/>
          <w:p w:rsidR="0073170F" w:rsidRDefault="009D2BB0" w:rsidP="0007523D">
            <w:pPr>
              <w:jc w:val="center"/>
            </w:pPr>
            <w:r>
              <w:t>3</w:t>
            </w: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r>
              <w:t>2</w:t>
            </w: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p w:rsidR="0063550F" w:rsidRDefault="0063550F" w:rsidP="0007523D">
            <w:pPr>
              <w:jc w:val="center"/>
            </w:pPr>
          </w:p>
        </w:tc>
        <w:tc>
          <w:tcPr>
            <w:tcW w:w="450" w:type="dxa"/>
          </w:tcPr>
          <w:p w:rsidR="0073170F" w:rsidRDefault="0073170F" w:rsidP="0007523D"/>
        </w:tc>
        <w:tc>
          <w:tcPr>
            <w:tcW w:w="450" w:type="dxa"/>
          </w:tcPr>
          <w:p w:rsidR="0073170F" w:rsidRDefault="0073170F" w:rsidP="0007523D"/>
        </w:tc>
        <w:tc>
          <w:tcPr>
            <w:tcW w:w="360" w:type="dxa"/>
          </w:tcPr>
          <w:p w:rsidR="0073170F" w:rsidRDefault="0073170F" w:rsidP="0007523D"/>
        </w:tc>
      </w:tr>
      <w:tr w:rsidR="0073170F" w:rsidTr="00D74AFF">
        <w:tc>
          <w:tcPr>
            <w:tcW w:w="6498" w:type="dxa"/>
          </w:tcPr>
          <w:p w:rsidR="009D2BB0" w:rsidRDefault="009D2BB0" w:rsidP="001370FE">
            <w:pPr>
              <w:widowControl w:val="0"/>
              <w:contextualSpacing/>
              <w:rPr>
                <w:b/>
              </w:rPr>
            </w:pPr>
          </w:p>
          <w:p w:rsidR="0073170F" w:rsidRDefault="0073170F" w:rsidP="001370FE">
            <w:pPr>
              <w:widowControl w:val="0"/>
              <w:contextualSpacing/>
              <w:rPr>
                <w:b/>
              </w:rPr>
            </w:pPr>
            <w:r w:rsidRPr="001370FE">
              <w:rPr>
                <w:b/>
              </w:rPr>
              <w:t xml:space="preserve">TOTAL FOR </w:t>
            </w:r>
            <w:r>
              <w:rPr>
                <w:b/>
              </w:rPr>
              <w:t>ADDITIONAL CRITERIA:</w:t>
            </w:r>
          </w:p>
          <w:p w:rsidR="009D2BB0" w:rsidRPr="001370FE" w:rsidRDefault="009D2BB0" w:rsidP="001370FE">
            <w:pPr>
              <w:widowControl w:val="0"/>
              <w:contextualSpacing/>
              <w:rPr>
                <w:b/>
              </w:rPr>
            </w:pPr>
          </w:p>
        </w:tc>
        <w:tc>
          <w:tcPr>
            <w:tcW w:w="810" w:type="dxa"/>
          </w:tcPr>
          <w:p w:rsidR="0073170F" w:rsidRDefault="0073170F" w:rsidP="0007523D"/>
        </w:tc>
        <w:tc>
          <w:tcPr>
            <w:tcW w:w="450" w:type="dxa"/>
          </w:tcPr>
          <w:p w:rsidR="0073170F" w:rsidRDefault="0073170F" w:rsidP="0007523D"/>
        </w:tc>
        <w:tc>
          <w:tcPr>
            <w:tcW w:w="450" w:type="dxa"/>
          </w:tcPr>
          <w:p w:rsidR="0073170F" w:rsidRDefault="0073170F" w:rsidP="0007523D"/>
        </w:tc>
        <w:tc>
          <w:tcPr>
            <w:tcW w:w="360" w:type="dxa"/>
          </w:tcPr>
          <w:p w:rsidR="0073170F" w:rsidRDefault="0073170F" w:rsidP="0007523D"/>
        </w:tc>
      </w:tr>
      <w:tr w:rsidR="0073170F" w:rsidTr="00D74AFF">
        <w:tc>
          <w:tcPr>
            <w:tcW w:w="6498" w:type="dxa"/>
          </w:tcPr>
          <w:p w:rsidR="0073170F" w:rsidRPr="00296F97" w:rsidRDefault="0073170F" w:rsidP="001370FE">
            <w:pPr>
              <w:widowControl w:val="0"/>
              <w:contextualSpacing/>
              <w:rPr>
                <w:sz w:val="20"/>
                <w:szCs w:val="20"/>
              </w:rPr>
            </w:pPr>
            <w:r w:rsidRPr="00296F97">
              <w:rPr>
                <w:b/>
                <w:sz w:val="20"/>
                <w:szCs w:val="20"/>
              </w:rPr>
              <w:t xml:space="preserve">NOTE: </w:t>
            </w:r>
            <w:r w:rsidRPr="00296F97">
              <w:rPr>
                <w:sz w:val="20"/>
                <w:szCs w:val="20"/>
              </w:rPr>
              <w:t xml:space="preserve"> Not all criteria within each section or threshold are equally rated.  However, ratings may give indications of strengths of the candidate and used for comparisons with other candidates.  All for further discussion as a committee.</w:t>
            </w:r>
          </w:p>
          <w:p w:rsidR="0073170F" w:rsidRPr="00296F97" w:rsidRDefault="0073170F" w:rsidP="001370FE">
            <w:pPr>
              <w:widowControl w:val="0"/>
              <w:contextualSpacing/>
              <w:rPr>
                <w:sz w:val="20"/>
                <w:szCs w:val="20"/>
              </w:rPr>
            </w:pPr>
          </w:p>
          <w:p w:rsidR="0073170F" w:rsidRPr="00296F97" w:rsidRDefault="0073170F" w:rsidP="008538DA">
            <w:pPr>
              <w:widowControl w:val="0"/>
              <w:contextualSpacing/>
            </w:pPr>
            <w:r w:rsidRPr="00296F97">
              <w:rPr>
                <w:sz w:val="20"/>
                <w:szCs w:val="20"/>
              </w:rPr>
              <w:t>Additional information or clarification required to make a decision.</w:t>
            </w:r>
          </w:p>
        </w:tc>
        <w:tc>
          <w:tcPr>
            <w:tcW w:w="810" w:type="dxa"/>
          </w:tcPr>
          <w:p w:rsidR="0073170F" w:rsidRDefault="0073170F" w:rsidP="0007523D"/>
        </w:tc>
        <w:tc>
          <w:tcPr>
            <w:tcW w:w="450" w:type="dxa"/>
          </w:tcPr>
          <w:p w:rsidR="0073170F" w:rsidRDefault="0073170F" w:rsidP="0007523D"/>
        </w:tc>
        <w:tc>
          <w:tcPr>
            <w:tcW w:w="450" w:type="dxa"/>
          </w:tcPr>
          <w:p w:rsidR="0073170F" w:rsidRDefault="0073170F" w:rsidP="0007523D"/>
        </w:tc>
        <w:tc>
          <w:tcPr>
            <w:tcW w:w="360" w:type="dxa"/>
          </w:tcPr>
          <w:p w:rsidR="0073170F" w:rsidRDefault="0073170F" w:rsidP="0007523D"/>
        </w:tc>
      </w:tr>
    </w:tbl>
    <w:p w:rsidR="0073170F" w:rsidRDefault="0073170F" w:rsidP="0073170F">
      <w:r>
        <w:t>Reviewing CV application package, reference letters (if applicable)</w:t>
      </w:r>
    </w:p>
    <w:p w:rsidR="0063550F" w:rsidRDefault="0063550F" w:rsidP="0073170F"/>
    <w:p w:rsidR="00E1016A" w:rsidRDefault="00E1016A" w:rsidP="00D446EC">
      <w:pPr>
        <w:rPr>
          <w:b/>
          <w:color w:val="FF0000"/>
          <w:sz w:val="28"/>
          <w:szCs w:val="28"/>
        </w:rPr>
      </w:pPr>
    </w:p>
    <w:p w:rsidR="00E1016A" w:rsidRDefault="00E1016A" w:rsidP="00D446EC">
      <w:pPr>
        <w:rPr>
          <w:b/>
          <w:color w:val="FF0000"/>
          <w:sz w:val="28"/>
          <w:szCs w:val="28"/>
        </w:rPr>
      </w:pPr>
    </w:p>
    <w:p w:rsidR="00E1016A" w:rsidRDefault="00E1016A" w:rsidP="00D446EC">
      <w:pPr>
        <w:rPr>
          <w:b/>
          <w:color w:val="FF0000"/>
          <w:sz w:val="28"/>
          <w:szCs w:val="28"/>
        </w:rPr>
      </w:pPr>
    </w:p>
    <w:p w:rsidR="00E1016A" w:rsidRDefault="00E1016A" w:rsidP="00D446EC">
      <w:pPr>
        <w:rPr>
          <w:b/>
          <w:color w:val="FF0000"/>
          <w:sz w:val="28"/>
          <w:szCs w:val="28"/>
        </w:rPr>
      </w:pPr>
    </w:p>
    <w:p w:rsidR="00D446EC" w:rsidRDefault="00D446EC" w:rsidP="00D446EC">
      <w:r>
        <w:rPr>
          <w:b/>
          <w:color w:val="FF0000"/>
          <w:sz w:val="28"/>
          <w:szCs w:val="28"/>
        </w:rPr>
        <w:t>*</w:t>
      </w:r>
      <w:r>
        <w:rPr>
          <w:b/>
          <w:color w:val="0B5394"/>
          <w:sz w:val="28"/>
          <w:szCs w:val="28"/>
        </w:rPr>
        <w:t>Ratings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700"/>
      </w:tblGrid>
      <w:tr w:rsidR="00D446EC" w:rsidTr="0063550F">
        <w:trPr>
          <w:trHeight w:val="1077"/>
        </w:trPr>
        <w:tc>
          <w:tcPr>
            <w:tcW w:w="660" w:type="dxa"/>
            <w:tcMar>
              <w:top w:w="100" w:type="dxa"/>
              <w:left w:w="100" w:type="dxa"/>
              <w:bottom w:w="100" w:type="dxa"/>
              <w:right w:w="100" w:type="dxa"/>
            </w:tcMar>
          </w:tcPr>
          <w:p w:rsidR="00D446EC" w:rsidRDefault="009D2BB0" w:rsidP="00D446EC">
            <w:pPr>
              <w:widowControl w:val="0"/>
              <w:spacing w:line="240" w:lineRule="auto"/>
              <w:jc w:val="right"/>
            </w:pPr>
            <w:r>
              <w:t>1</w:t>
            </w:r>
            <w:r w:rsidR="00D446EC">
              <w:t xml:space="preserve"> =</w:t>
            </w:r>
          </w:p>
          <w:p w:rsidR="00D446EC" w:rsidRPr="00542D18" w:rsidRDefault="00D446EC" w:rsidP="0007523D">
            <w:pPr>
              <w:widowControl w:val="0"/>
              <w:spacing w:line="240" w:lineRule="auto"/>
              <w:jc w:val="right"/>
              <w:rPr>
                <w:sz w:val="16"/>
                <w:szCs w:val="16"/>
              </w:rPr>
            </w:pPr>
          </w:p>
          <w:p w:rsidR="00D446EC" w:rsidRDefault="009D2BB0" w:rsidP="0007523D">
            <w:pPr>
              <w:widowControl w:val="0"/>
              <w:spacing w:line="240" w:lineRule="auto"/>
              <w:jc w:val="right"/>
            </w:pPr>
            <w:r>
              <w:t>2</w:t>
            </w:r>
            <w:r w:rsidR="00D446EC">
              <w:t xml:space="preserve"> =</w:t>
            </w:r>
          </w:p>
          <w:p w:rsidR="00D446EC" w:rsidRPr="00542D18" w:rsidRDefault="00D446EC" w:rsidP="0007523D">
            <w:pPr>
              <w:widowControl w:val="0"/>
              <w:spacing w:line="240" w:lineRule="auto"/>
              <w:jc w:val="right"/>
              <w:rPr>
                <w:sz w:val="16"/>
                <w:szCs w:val="16"/>
              </w:rPr>
            </w:pPr>
          </w:p>
          <w:p w:rsidR="00D446EC" w:rsidRDefault="009D2BB0" w:rsidP="0063550F">
            <w:pPr>
              <w:widowControl w:val="0"/>
              <w:spacing w:line="240" w:lineRule="auto"/>
              <w:jc w:val="right"/>
            </w:pPr>
            <w:r>
              <w:t>3</w:t>
            </w:r>
            <w:r w:rsidR="00D446EC">
              <w:t xml:space="preserve"> =</w:t>
            </w:r>
          </w:p>
        </w:tc>
        <w:tc>
          <w:tcPr>
            <w:tcW w:w="8700" w:type="dxa"/>
            <w:tcMar>
              <w:top w:w="100" w:type="dxa"/>
              <w:left w:w="100" w:type="dxa"/>
              <w:bottom w:w="100" w:type="dxa"/>
              <w:right w:w="100" w:type="dxa"/>
            </w:tcMar>
          </w:tcPr>
          <w:p w:rsidR="00D446EC" w:rsidRDefault="009D2BB0" w:rsidP="0007523D">
            <w:pPr>
              <w:widowControl w:val="0"/>
              <w:spacing w:line="240" w:lineRule="auto"/>
            </w:pPr>
            <w:r>
              <w:t>Fair</w:t>
            </w:r>
          </w:p>
          <w:p w:rsidR="00D446EC" w:rsidRPr="00542D18" w:rsidRDefault="00D446EC" w:rsidP="0007523D">
            <w:pPr>
              <w:widowControl w:val="0"/>
              <w:spacing w:line="240" w:lineRule="auto"/>
              <w:rPr>
                <w:sz w:val="16"/>
                <w:szCs w:val="16"/>
              </w:rPr>
            </w:pPr>
          </w:p>
          <w:p w:rsidR="00D446EC" w:rsidRDefault="009D2BB0" w:rsidP="00D446EC">
            <w:pPr>
              <w:widowControl w:val="0"/>
              <w:spacing w:line="240" w:lineRule="auto"/>
            </w:pPr>
            <w:r>
              <w:t>Good</w:t>
            </w:r>
          </w:p>
          <w:p w:rsidR="00D446EC" w:rsidRPr="00D446EC" w:rsidRDefault="00D446EC" w:rsidP="00D446EC">
            <w:pPr>
              <w:widowControl w:val="0"/>
              <w:spacing w:line="240" w:lineRule="auto"/>
              <w:rPr>
                <w:sz w:val="16"/>
                <w:szCs w:val="16"/>
              </w:rPr>
            </w:pPr>
          </w:p>
          <w:p w:rsidR="00D446EC" w:rsidRDefault="009D2BB0" w:rsidP="00D446EC">
            <w:pPr>
              <w:widowControl w:val="0"/>
              <w:spacing w:line="240" w:lineRule="auto"/>
            </w:pPr>
            <w:r>
              <w:t>Excellent</w:t>
            </w:r>
          </w:p>
        </w:tc>
      </w:tr>
    </w:tbl>
    <w:p w:rsidR="0073170F" w:rsidRPr="0073170F" w:rsidRDefault="0073170F" w:rsidP="0073170F">
      <w:pPr>
        <w:rPr>
          <w:b/>
          <w:color w:val="365F91" w:themeColor="accent1" w:themeShade="BF"/>
          <w:sz w:val="28"/>
          <w:szCs w:val="28"/>
        </w:rPr>
      </w:pPr>
      <w:r w:rsidRPr="0073170F">
        <w:rPr>
          <w:b/>
          <w:color w:val="365F91" w:themeColor="accent1" w:themeShade="BF"/>
          <w:sz w:val="28"/>
          <w:szCs w:val="28"/>
        </w:rPr>
        <w:t>Shortlist Summary</w:t>
      </w:r>
    </w:p>
    <w:p w:rsidR="0073170F" w:rsidRDefault="0073170F" w:rsidP="0073170F">
      <w:pPr>
        <w:jc w:val="right"/>
        <w:rPr>
          <w:color w:val="C00000"/>
        </w:rPr>
      </w:pPr>
    </w:p>
    <w:p w:rsidR="00CB2E63" w:rsidRDefault="00CB2E63" w:rsidP="00CB2E63">
      <w:pPr>
        <w:rPr>
          <w:color w:val="auto"/>
        </w:rPr>
      </w:pPr>
      <w:r w:rsidRPr="00CB2E63">
        <w:rPr>
          <w:color w:val="auto"/>
        </w:rPr>
        <w:t>Use a shortlist summary to identify the weighting and evaluation of applications received to support shortlist decisions.  The summary will evaluate criteria as it was identified in the job posting.</w:t>
      </w:r>
    </w:p>
    <w:p w:rsidR="0063550F" w:rsidRDefault="0063550F" w:rsidP="00CB2E63">
      <w:pPr>
        <w:rPr>
          <w:color w:val="auto"/>
        </w:rPr>
      </w:pPr>
    </w:p>
    <w:p w:rsidR="0063550F" w:rsidRPr="00CB2E63" w:rsidRDefault="0063550F" w:rsidP="00CB2E63">
      <w:pPr>
        <w:rPr>
          <w:color w:val="auto"/>
        </w:rPr>
      </w:pPr>
    </w:p>
    <w:tbl>
      <w:tblPr>
        <w:tblStyle w:val="TableGrid"/>
        <w:tblW w:w="9360" w:type="dxa"/>
        <w:tblInd w:w="-342" w:type="dxa"/>
        <w:tblLayout w:type="fixed"/>
        <w:tblLook w:val="04A0" w:firstRow="1" w:lastRow="0" w:firstColumn="1" w:lastColumn="0" w:noHBand="0" w:noVBand="1"/>
      </w:tblPr>
      <w:tblGrid>
        <w:gridCol w:w="1440"/>
        <w:gridCol w:w="1530"/>
        <w:gridCol w:w="1170"/>
        <w:gridCol w:w="1530"/>
        <w:gridCol w:w="2430"/>
        <w:gridCol w:w="1260"/>
      </w:tblGrid>
      <w:tr w:rsidR="00CB2E63" w:rsidTr="0063550F">
        <w:tc>
          <w:tcPr>
            <w:tcW w:w="1440" w:type="dxa"/>
          </w:tcPr>
          <w:p w:rsidR="0073170F" w:rsidRPr="0073170F" w:rsidRDefault="0073170F" w:rsidP="0073170F">
            <w:pPr>
              <w:rPr>
                <w:color w:val="auto"/>
              </w:rPr>
            </w:pPr>
            <w:r>
              <w:rPr>
                <w:color w:val="auto"/>
              </w:rPr>
              <w:t>Date:</w:t>
            </w:r>
          </w:p>
        </w:tc>
        <w:tc>
          <w:tcPr>
            <w:tcW w:w="7920" w:type="dxa"/>
            <w:gridSpan w:val="5"/>
          </w:tcPr>
          <w:p w:rsidR="0073170F" w:rsidRPr="0073170F" w:rsidRDefault="0073170F" w:rsidP="0073170F">
            <w:pPr>
              <w:rPr>
                <w:color w:val="auto"/>
              </w:rPr>
            </w:pPr>
            <w:r w:rsidRPr="0073170F">
              <w:rPr>
                <w:color w:val="auto"/>
              </w:rPr>
              <w:t>For Posting:</w:t>
            </w:r>
            <w:r>
              <w:rPr>
                <w:color w:val="auto"/>
              </w:rPr>
              <w:t xml:space="preserve"> Tenure-Track Position Human Geography (Faculty of Science)</w:t>
            </w:r>
          </w:p>
        </w:tc>
      </w:tr>
      <w:tr w:rsidR="0063550F" w:rsidRPr="0073170F" w:rsidTr="0063550F">
        <w:tc>
          <w:tcPr>
            <w:tcW w:w="1440" w:type="dxa"/>
          </w:tcPr>
          <w:p w:rsidR="0063550F" w:rsidRPr="0073170F" w:rsidRDefault="0063550F" w:rsidP="0073170F">
            <w:pPr>
              <w:rPr>
                <w:color w:val="auto"/>
              </w:rPr>
            </w:pPr>
            <w:r w:rsidRPr="0073170F">
              <w:rPr>
                <w:color w:val="auto"/>
              </w:rPr>
              <w:t>Applications Reviewed</w:t>
            </w:r>
          </w:p>
        </w:tc>
        <w:tc>
          <w:tcPr>
            <w:tcW w:w="6660" w:type="dxa"/>
            <w:gridSpan w:val="4"/>
          </w:tcPr>
          <w:p w:rsidR="0063550F" w:rsidRPr="0073170F" w:rsidRDefault="0063550F" w:rsidP="0073170F">
            <w:pPr>
              <w:jc w:val="center"/>
              <w:rPr>
                <w:color w:val="auto"/>
              </w:rPr>
            </w:pPr>
            <w:r w:rsidRPr="0073170F">
              <w:rPr>
                <w:color w:val="auto"/>
              </w:rPr>
              <w:t>Criteria Evaluated and Ranked</w:t>
            </w:r>
          </w:p>
        </w:tc>
        <w:tc>
          <w:tcPr>
            <w:tcW w:w="1260" w:type="dxa"/>
          </w:tcPr>
          <w:p w:rsidR="0063550F" w:rsidRPr="0073170F" w:rsidRDefault="0063550F" w:rsidP="0073170F">
            <w:pPr>
              <w:rPr>
                <w:color w:val="auto"/>
              </w:rPr>
            </w:pPr>
          </w:p>
        </w:tc>
      </w:tr>
      <w:tr w:rsidR="0063550F" w:rsidRPr="00CB2E63" w:rsidTr="0063550F">
        <w:tc>
          <w:tcPr>
            <w:tcW w:w="1440" w:type="dxa"/>
          </w:tcPr>
          <w:p w:rsidR="0063550F" w:rsidRPr="00CB2E63" w:rsidRDefault="0063550F" w:rsidP="0073170F">
            <w:pPr>
              <w:rPr>
                <w:color w:val="365F91" w:themeColor="accent1" w:themeShade="BF"/>
              </w:rPr>
            </w:pPr>
          </w:p>
        </w:tc>
        <w:tc>
          <w:tcPr>
            <w:tcW w:w="1530" w:type="dxa"/>
          </w:tcPr>
          <w:p w:rsidR="0063550F" w:rsidRPr="00CB2E63" w:rsidRDefault="0063550F" w:rsidP="0073170F">
            <w:pPr>
              <w:rPr>
                <w:color w:val="365F91" w:themeColor="accent1" w:themeShade="BF"/>
              </w:rPr>
            </w:pPr>
            <w:r w:rsidRPr="00CB2E63">
              <w:rPr>
                <w:color w:val="365F91" w:themeColor="accent1" w:themeShade="BF"/>
              </w:rPr>
              <w:t>Educational Requirement (PhD/ABD)</w:t>
            </w:r>
          </w:p>
        </w:tc>
        <w:tc>
          <w:tcPr>
            <w:tcW w:w="1170" w:type="dxa"/>
          </w:tcPr>
          <w:p w:rsidR="0063550F" w:rsidRPr="00CB2E63" w:rsidRDefault="0063550F" w:rsidP="0073170F">
            <w:pPr>
              <w:rPr>
                <w:color w:val="365F91" w:themeColor="accent1" w:themeShade="BF"/>
              </w:rPr>
            </w:pPr>
            <w:r w:rsidRPr="00CB2E63">
              <w:rPr>
                <w:color w:val="365F91" w:themeColor="accent1" w:themeShade="BF"/>
              </w:rPr>
              <w:t xml:space="preserve">Teaching Ability </w:t>
            </w:r>
          </w:p>
        </w:tc>
        <w:tc>
          <w:tcPr>
            <w:tcW w:w="1530" w:type="dxa"/>
          </w:tcPr>
          <w:p w:rsidR="0063550F" w:rsidRPr="00CB2E63" w:rsidRDefault="0063550F" w:rsidP="0073170F">
            <w:pPr>
              <w:rPr>
                <w:color w:val="365F91" w:themeColor="accent1" w:themeShade="BF"/>
              </w:rPr>
            </w:pPr>
            <w:r w:rsidRPr="00CB2E63">
              <w:rPr>
                <w:color w:val="365F91" w:themeColor="accent1" w:themeShade="BF"/>
              </w:rPr>
              <w:t>Curriculum Development</w:t>
            </w:r>
          </w:p>
        </w:tc>
        <w:tc>
          <w:tcPr>
            <w:tcW w:w="2430" w:type="dxa"/>
          </w:tcPr>
          <w:p w:rsidR="0063550F" w:rsidRPr="00CB2E63" w:rsidRDefault="0063550F" w:rsidP="0073170F">
            <w:pPr>
              <w:rPr>
                <w:color w:val="365F91" w:themeColor="accent1" w:themeShade="BF"/>
              </w:rPr>
            </w:pPr>
            <w:r w:rsidRPr="00CB2E63">
              <w:rPr>
                <w:color w:val="365F91" w:themeColor="accent1" w:themeShade="BF"/>
              </w:rPr>
              <w:t>Evidence of Scholarship/Research</w:t>
            </w:r>
          </w:p>
        </w:tc>
        <w:tc>
          <w:tcPr>
            <w:tcW w:w="1260" w:type="dxa"/>
          </w:tcPr>
          <w:p w:rsidR="0063550F" w:rsidRPr="00CB2E63" w:rsidRDefault="0063550F" w:rsidP="0073170F">
            <w:pPr>
              <w:rPr>
                <w:color w:val="365F91" w:themeColor="accent1" w:themeShade="BF"/>
              </w:rPr>
            </w:pPr>
            <w:r w:rsidRPr="00CB2E63">
              <w:rPr>
                <w:color w:val="365F91" w:themeColor="accent1" w:themeShade="BF"/>
              </w:rPr>
              <w:t>Score (Based on Shortlist Evaluation</w:t>
            </w:r>
          </w:p>
        </w:tc>
      </w:tr>
      <w:tr w:rsidR="0063550F" w:rsidRPr="00CB2E63" w:rsidTr="0063550F">
        <w:tc>
          <w:tcPr>
            <w:tcW w:w="1440" w:type="dxa"/>
          </w:tcPr>
          <w:p w:rsidR="0063550F" w:rsidRPr="00CB2E63" w:rsidRDefault="0063550F" w:rsidP="0073170F">
            <w:pPr>
              <w:rPr>
                <w:color w:val="auto"/>
              </w:rPr>
            </w:pPr>
            <w:r w:rsidRPr="00CB2E63">
              <w:rPr>
                <w:color w:val="auto"/>
              </w:rPr>
              <w:t>Applicant 1</w:t>
            </w:r>
          </w:p>
        </w:tc>
        <w:tc>
          <w:tcPr>
            <w:tcW w:w="1530" w:type="dxa"/>
          </w:tcPr>
          <w:p w:rsidR="0063550F" w:rsidRPr="00CB2E63" w:rsidRDefault="0063550F" w:rsidP="0073170F">
            <w:pPr>
              <w:rPr>
                <w:color w:val="auto"/>
              </w:rPr>
            </w:pPr>
          </w:p>
        </w:tc>
        <w:tc>
          <w:tcPr>
            <w:tcW w:w="1170" w:type="dxa"/>
          </w:tcPr>
          <w:p w:rsidR="0063550F" w:rsidRPr="00CB2E63" w:rsidRDefault="0063550F" w:rsidP="0073170F">
            <w:pPr>
              <w:rPr>
                <w:color w:val="auto"/>
              </w:rPr>
            </w:pPr>
          </w:p>
        </w:tc>
        <w:tc>
          <w:tcPr>
            <w:tcW w:w="1530" w:type="dxa"/>
          </w:tcPr>
          <w:p w:rsidR="0063550F" w:rsidRPr="00CB2E63" w:rsidRDefault="0063550F" w:rsidP="0073170F">
            <w:pPr>
              <w:rPr>
                <w:color w:val="auto"/>
              </w:rPr>
            </w:pPr>
          </w:p>
        </w:tc>
        <w:tc>
          <w:tcPr>
            <w:tcW w:w="2430" w:type="dxa"/>
          </w:tcPr>
          <w:p w:rsidR="0063550F" w:rsidRPr="00CB2E63" w:rsidRDefault="0063550F" w:rsidP="0073170F">
            <w:pPr>
              <w:rPr>
                <w:color w:val="auto"/>
              </w:rPr>
            </w:pPr>
          </w:p>
        </w:tc>
        <w:tc>
          <w:tcPr>
            <w:tcW w:w="1260" w:type="dxa"/>
          </w:tcPr>
          <w:p w:rsidR="0063550F" w:rsidRPr="00CB2E63" w:rsidRDefault="0063550F" w:rsidP="0073170F">
            <w:pPr>
              <w:rPr>
                <w:color w:val="auto"/>
              </w:rPr>
            </w:pPr>
          </w:p>
        </w:tc>
      </w:tr>
      <w:tr w:rsidR="0063550F" w:rsidRPr="00CB2E63" w:rsidTr="0063550F">
        <w:tc>
          <w:tcPr>
            <w:tcW w:w="1440" w:type="dxa"/>
          </w:tcPr>
          <w:p w:rsidR="0063550F" w:rsidRPr="00CB2E63" w:rsidRDefault="0063550F" w:rsidP="0073170F">
            <w:pPr>
              <w:rPr>
                <w:color w:val="auto"/>
              </w:rPr>
            </w:pPr>
            <w:r w:rsidRPr="00CB2E63">
              <w:rPr>
                <w:color w:val="auto"/>
              </w:rPr>
              <w:t>Applicant 2</w:t>
            </w:r>
          </w:p>
        </w:tc>
        <w:tc>
          <w:tcPr>
            <w:tcW w:w="1530" w:type="dxa"/>
          </w:tcPr>
          <w:p w:rsidR="0063550F" w:rsidRPr="00CB2E63" w:rsidRDefault="0063550F" w:rsidP="0073170F">
            <w:pPr>
              <w:rPr>
                <w:color w:val="auto"/>
              </w:rPr>
            </w:pPr>
          </w:p>
        </w:tc>
        <w:tc>
          <w:tcPr>
            <w:tcW w:w="1170" w:type="dxa"/>
          </w:tcPr>
          <w:p w:rsidR="0063550F" w:rsidRPr="00CB2E63" w:rsidRDefault="0063550F" w:rsidP="0073170F">
            <w:pPr>
              <w:rPr>
                <w:color w:val="auto"/>
              </w:rPr>
            </w:pPr>
          </w:p>
        </w:tc>
        <w:tc>
          <w:tcPr>
            <w:tcW w:w="1530" w:type="dxa"/>
          </w:tcPr>
          <w:p w:rsidR="0063550F" w:rsidRPr="00CB2E63" w:rsidRDefault="0063550F" w:rsidP="0073170F">
            <w:pPr>
              <w:rPr>
                <w:color w:val="auto"/>
              </w:rPr>
            </w:pPr>
          </w:p>
        </w:tc>
        <w:tc>
          <w:tcPr>
            <w:tcW w:w="2430" w:type="dxa"/>
          </w:tcPr>
          <w:p w:rsidR="0063550F" w:rsidRPr="00CB2E63" w:rsidRDefault="0063550F" w:rsidP="0073170F">
            <w:pPr>
              <w:rPr>
                <w:color w:val="auto"/>
              </w:rPr>
            </w:pPr>
          </w:p>
        </w:tc>
        <w:tc>
          <w:tcPr>
            <w:tcW w:w="1260" w:type="dxa"/>
          </w:tcPr>
          <w:p w:rsidR="0063550F" w:rsidRPr="00CB2E63" w:rsidRDefault="0063550F" w:rsidP="0073170F">
            <w:pPr>
              <w:rPr>
                <w:color w:val="auto"/>
              </w:rPr>
            </w:pPr>
          </w:p>
        </w:tc>
      </w:tr>
      <w:tr w:rsidR="0063550F" w:rsidRPr="00CB2E63" w:rsidTr="0063550F">
        <w:tc>
          <w:tcPr>
            <w:tcW w:w="1440" w:type="dxa"/>
          </w:tcPr>
          <w:p w:rsidR="0063550F" w:rsidRPr="00CB2E63" w:rsidRDefault="0063550F" w:rsidP="0073170F">
            <w:pPr>
              <w:rPr>
                <w:color w:val="auto"/>
              </w:rPr>
            </w:pPr>
            <w:r w:rsidRPr="00CB2E63">
              <w:rPr>
                <w:color w:val="auto"/>
              </w:rPr>
              <w:t>Applicant 3</w:t>
            </w:r>
          </w:p>
        </w:tc>
        <w:tc>
          <w:tcPr>
            <w:tcW w:w="1530" w:type="dxa"/>
          </w:tcPr>
          <w:p w:rsidR="0063550F" w:rsidRPr="00CB2E63" w:rsidRDefault="0063550F" w:rsidP="0073170F">
            <w:pPr>
              <w:rPr>
                <w:color w:val="auto"/>
              </w:rPr>
            </w:pPr>
          </w:p>
        </w:tc>
        <w:tc>
          <w:tcPr>
            <w:tcW w:w="1170" w:type="dxa"/>
          </w:tcPr>
          <w:p w:rsidR="0063550F" w:rsidRPr="00CB2E63" w:rsidRDefault="0063550F" w:rsidP="0073170F">
            <w:pPr>
              <w:rPr>
                <w:color w:val="auto"/>
              </w:rPr>
            </w:pPr>
          </w:p>
        </w:tc>
        <w:tc>
          <w:tcPr>
            <w:tcW w:w="1530" w:type="dxa"/>
          </w:tcPr>
          <w:p w:rsidR="0063550F" w:rsidRPr="00CB2E63" w:rsidRDefault="0063550F" w:rsidP="0073170F">
            <w:pPr>
              <w:rPr>
                <w:color w:val="auto"/>
              </w:rPr>
            </w:pPr>
          </w:p>
        </w:tc>
        <w:tc>
          <w:tcPr>
            <w:tcW w:w="2430" w:type="dxa"/>
          </w:tcPr>
          <w:p w:rsidR="0063550F" w:rsidRPr="00CB2E63" w:rsidRDefault="0063550F" w:rsidP="0073170F">
            <w:pPr>
              <w:rPr>
                <w:color w:val="auto"/>
              </w:rPr>
            </w:pPr>
          </w:p>
        </w:tc>
        <w:tc>
          <w:tcPr>
            <w:tcW w:w="1260" w:type="dxa"/>
          </w:tcPr>
          <w:p w:rsidR="0063550F" w:rsidRPr="00CB2E63" w:rsidRDefault="0063550F" w:rsidP="0073170F">
            <w:pPr>
              <w:rPr>
                <w:color w:val="auto"/>
              </w:rPr>
            </w:pPr>
          </w:p>
        </w:tc>
      </w:tr>
    </w:tbl>
    <w:p w:rsidR="0073170F" w:rsidRDefault="0073170F" w:rsidP="0073170F">
      <w:pPr>
        <w:rPr>
          <w:color w:val="C00000"/>
        </w:rPr>
      </w:pPr>
    </w:p>
    <w:p w:rsidR="0063550F" w:rsidRDefault="0063550F" w:rsidP="008538DA">
      <w:pPr>
        <w:pStyle w:val="Heading1"/>
        <w:rPr>
          <w:b/>
          <w:color w:val="365F91" w:themeColor="accent1" w:themeShade="BF"/>
          <w:w w:val="105"/>
          <w:sz w:val="28"/>
          <w:szCs w:val="28"/>
        </w:rPr>
      </w:pPr>
      <w:bookmarkStart w:id="1" w:name="_Toc408904024"/>
      <w:bookmarkStart w:id="2" w:name="_Toc467055904"/>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Default="0063550F" w:rsidP="008538DA">
      <w:pPr>
        <w:pStyle w:val="Heading1"/>
        <w:rPr>
          <w:b/>
          <w:color w:val="365F91" w:themeColor="accent1" w:themeShade="BF"/>
          <w:w w:val="105"/>
          <w:sz w:val="28"/>
          <w:szCs w:val="28"/>
        </w:rPr>
      </w:pPr>
    </w:p>
    <w:p w:rsidR="0063550F" w:rsidRPr="0063550F" w:rsidRDefault="0063550F" w:rsidP="0063550F"/>
    <w:p w:rsidR="008538DA" w:rsidRPr="008538DA" w:rsidRDefault="008538DA" w:rsidP="008538DA">
      <w:pPr>
        <w:pStyle w:val="Heading1"/>
        <w:rPr>
          <w:b/>
          <w:color w:val="365F91" w:themeColor="accent1" w:themeShade="BF"/>
          <w:w w:val="105"/>
          <w:sz w:val="28"/>
          <w:szCs w:val="28"/>
        </w:rPr>
      </w:pPr>
      <w:r w:rsidRPr="008538DA">
        <w:rPr>
          <w:b/>
          <w:color w:val="365F91" w:themeColor="accent1" w:themeShade="BF"/>
          <w:sz w:val="28"/>
          <w:szCs w:val="28"/>
        </w:rPr>
        <w:t>Letter</w:t>
      </w:r>
      <w:r w:rsidRPr="008538DA">
        <w:rPr>
          <w:b/>
          <w:color w:val="365F91" w:themeColor="accent1" w:themeShade="BF"/>
          <w:spacing w:val="18"/>
          <w:sz w:val="28"/>
          <w:szCs w:val="28"/>
        </w:rPr>
        <w:t xml:space="preserve"> </w:t>
      </w:r>
      <w:r w:rsidRPr="008538DA">
        <w:rPr>
          <w:b/>
          <w:color w:val="365F91" w:themeColor="accent1" w:themeShade="BF"/>
          <w:sz w:val="28"/>
          <w:szCs w:val="28"/>
        </w:rPr>
        <w:t xml:space="preserve">to Applicants Invited </w:t>
      </w:r>
      <w:proofErr w:type="gramStart"/>
      <w:r w:rsidRPr="008538DA">
        <w:rPr>
          <w:b/>
          <w:color w:val="365F91" w:themeColor="accent1" w:themeShade="BF"/>
          <w:sz w:val="28"/>
          <w:szCs w:val="28"/>
        </w:rPr>
        <w:t>For</w:t>
      </w:r>
      <w:proofErr w:type="gramEnd"/>
      <w:r w:rsidRPr="008538DA">
        <w:rPr>
          <w:b/>
          <w:color w:val="365F91" w:themeColor="accent1" w:themeShade="BF"/>
          <w:spacing w:val="-11"/>
          <w:sz w:val="28"/>
          <w:szCs w:val="28"/>
        </w:rPr>
        <w:t xml:space="preserve"> </w:t>
      </w:r>
      <w:r w:rsidRPr="008538DA">
        <w:rPr>
          <w:b/>
          <w:color w:val="365F91" w:themeColor="accent1" w:themeShade="BF"/>
          <w:w w:val="105"/>
          <w:sz w:val="28"/>
          <w:szCs w:val="28"/>
        </w:rPr>
        <w:t>Interview</w:t>
      </w:r>
      <w:bookmarkEnd w:id="1"/>
      <w:bookmarkEnd w:id="2"/>
    </w:p>
    <w:p w:rsidR="008538DA" w:rsidRPr="008538DA" w:rsidRDefault="008538DA" w:rsidP="008538DA">
      <w:pPr>
        <w:ind w:right="976"/>
      </w:pPr>
      <w:r w:rsidRPr="008538DA">
        <w:t>(Date)</w:t>
      </w:r>
    </w:p>
    <w:p w:rsidR="008538DA" w:rsidRPr="008538DA" w:rsidRDefault="008538DA" w:rsidP="008538DA">
      <w:pPr>
        <w:ind w:left="709" w:right="976"/>
      </w:pPr>
    </w:p>
    <w:p w:rsidR="008538DA" w:rsidRPr="008538DA" w:rsidRDefault="008538DA" w:rsidP="008538DA">
      <w:pPr>
        <w:ind w:right="976"/>
      </w:pPr>
      <w:r w:rsidRPr="008538DA">
        <w:t>Dear (Name):</w:t>
      </w:r>
    </w:p>
    <w:p w:rsidR="008538DA" w:rsidRPr="008538DA" w:rsidRDefault="008538DA" w:rsidP="008538DA">
      <w:pPr>
        <w:ind w:left="709" w:right="976"/>
      </w:pPr>
    </w:p>
    <w:p w:rsidR="008538DA" w:rsidRPr="008538DA" w:rsidRDefault="008538DA" w:rsidP="008538DA">
      <w:pPr>
        <w:ind w:right="144"/>
        <w:jc w:val="both"/>
      </w:pPr>
      <w:r w:rsidRPr="008538DA">
        <w:t>We are looking forward to meeting you on (date).  Please be sure to complete and bring along your Workplace Diversity Self-Identification Questionnaire. The following are details which should help you to prepare for our time together.</w:t>
      </w:r>
    </w:p>
    <w:p w:rsidR="008538DA" w:rsidRPr="008538DA" w:rsidRDefault="008538DA" w:rsidP="008538DA">
      <w:pPr>
        <w:ind w:left="709" w:right="144"/>
        <w:jc w:val="both"/>
      </w:pPr>
    </w:p>
    <w:p w:rsidR="008538DA" w:rsidRPr="008538DA" w:rsidRDefault="008538DA" w:rsidP="008538DA">
      <w:pPr>
        <w:ind w:right="144"/>
        <w:jc w:val="both"/>
      </w:pPr>
      <w:r w:rsidRPr="008538DA">
        <w:t>As your flight arrives at (time), (person and position) will meet you at the airport and take you to your hotel and/or bring you directly to the University.  (or provide driving directions and map to the hotel and university including parking pass).</w:t>
      </w:r>
    </w:p>
    <w:p w:rsidR="008538DA" w:rsidRPr="008538DA" w:rsidRDefault="008538DA" w:rsidP="008538DA">
      <w:pPr>
        <w:ind w:left="709" w:right="144"/>
        <w:jc w:val="both"/>
      </w:pPr>
    </w:p>
    <w:p w:rsidR="008538DA" w:rsidRPr="008538DA" w:rsidRDefault="008538DA" w:rsidP="008538DA">
      <w:pPr>
        <w:ind w:right="144"/>
        <w:jc w:val="both"/>
      </w:pPr>
      <w:r w:rsidRPr="008538DA">
        <w:t>(Greeter) will be easily identifiable as they will be holding a place card with your name on it. The weather at this time of year tends to be (rather unpredictable, cold, wet, warm, etc.) so you might find it helpful to carry (an umbrella, winter jacket, boots, gloves, etc.).</w:t>
      </w:r>
    </w:p>
    <w:p w:rsidR="008538DA" w:rsidRPr="008538DA" w:rsidRDefault="008538DA" w:rsidP="008538DA">
      <w:pPr>
        <w:ind w:left="709" w:right="976"/>
        <w:jc w:val="both"/>
      </w:pPr>
    </w:p>
    <w:p w:rsidR="008538DA" w:rsidRPr="008538DA" w:rsidRDefault="008538DA" w:rsidP="008538DA">
      <w:pPr>
        <w:ind w:right="976"/>
      </w:pPr>
      <w:r w:rsidRPr="008538DA">
        <w:t>Your itinerary is as follows:</w:t>
      </w:r>
    </w:p>
    <w:p w:rsidR="008538DA" w:rsidRPr="008538DA" w:rsidRDefault="008538DA" w:rsidP="008538DA">
      <w:pPr>
        <w:ind w:right="976"/>
      </w:pPr>
    </w:p>
    <w:tbl>
      <w:tblPr>
        <w:tblW w:w="8910" w:type="dxa"/>
        <w:tblInd w:w="108" w:type="dxa"/>
        <w:tblLook w:val="04A0" w:firstRow="1" w:lastRow="0" w:firstColumn="1" w:lastColumn="0" w:noHBand="0" w:noVBand="1"/>
      </w:tblPr>
      <w:tblGrid>
        <w:gridCol w:w="2430"/>
        <w:gridCol w:w="2790"/>
        <w:gridCol w:w="3690"/>
      </w:tblGrid>
      <w:tr w:rsidR="008538DA" w:rsidRPr="008538DA" w:rsidTr="001F7F9C">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b/>
                <w:bCs/>
              </w:rPr>
            </w:pPr>
            <w:r w:rsidRPr="008538DA">
              <w:rPr>
                <w:rFonts w:eastAsia="Times New Roman"/>
                <w:b/>
                <w:bCs/>
              </w:rPr>
              <w:t>Time</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b/>
                <w:bCs/>
              </w:rPr>
            </w:pPr>
            <w:r w:rsidRPr="008538DA">
              <w:rPr>
                <w:rFonts w:eastAsia="Times New Roman"/>
                <w:b/>
                <w:bCs/>
              </w:rPr>
              <w:t>Activity</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8538DA" w:rsidRPr="008538DA" w:rsidRDefault="008538DA" w:rsidP="001F7F9C">
            <w:pPr>
              <w:rPr>
                <w:rFonts w:eastAsia="Times New Roman"/>
                <w:b/>
                <w:bCs/>
              </w:rPr>
            </w:pPr>
            <w:r w:rsidRPr="008538DA">
              <w:rPr>
                <w:rFonts w:eastAsia="Times New Roman"/>
                <w:b/>
                <w:bCs/>
              </w:rPr>
              <w:t>Host/Escort</w:t>
            </w:r>
          </w:p>
        </w:tc>
      </w:tr>
      <w:tr w:rsidR="008538DA" w:rsidRPr="008538DA" w:rsidTr="001F7F9C">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b/>
                <w:bCs/>
              </w:rPr>
            </w:pPr>
          </w:p>
        </w:tc>
        <w:tc>
          <w:tcPr>
            <w:tcW w:w="2790" w:type="dxa"/>
            <w:tcBorders>
              <w:top w:val="nil"/>
              <w:left w:val="nil"/>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b/>
                <w:bCs/>
              </w:rPr>
            </w:pPr>
          </w:p>
        </w:tc>
        <w:tc>
          <w:tcPr>
            <w:tcW w:w="3690" w:type="dxa"/>
            <w:tcBorders>
              <w:top w:val="nil"/>
              <w:left w:val="nil"/>
              <w:bottom w:val="single" w:sz="4" w:space="0" w:color="auto"/>
              <w:right w:val="single" w:sz="4" w:space="0" w:color="auto"/>
            </w:tcBorders>
            <w:shd w:val="clear" w:color="auto" w:fill="auto"/>
            <w:vAlign w:val="bottom"/>
            <w:hideMark/>
          </w:tcPr>
          <w:p w:rsidR="008538DA" w:rsidRPr="008538DA" w:rsidRDefault="008538DA" w:rsidP="001F7F9C">
            <w:pPr>
              <w:rPr>
                <w:rFonts w:eastAsia="Times New Roman"/>
                <w:b/>
                <w:bCs/>
              </w:rPr>
            </w:pPr>
          </w:p>
        </w:tc>
      </w:tr>
      <w:tr w:rsidR="008538DA" w:rsidRPr="008538DA" w:rsidTr="001F7F9C">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8:00 a.m.</w:t>
            </w:r>
          </w:p>
        </w:tc>
        <w:tc>
          <w:tcPr>
            <w:tcW w:w="2790" w:type="dxa"/>
            <w:tcBorders>
              <w:top w:val="nil"/>
              <w:left w:val="nil"/>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Pick up at Airport</w:t>
            </w:r>
          </w:p>
        </w:tc>
        <w:tc>
          <w:tcPr>
            <w:tcW w:w="3690" w:type="dxa"/>
            <w:tcBorders>
              <w:top w:val="nil"/>
              <w:left w:val="nil"/>
              <w:bottom w:val="single" w:sz="4" w:space="0" w:color="auto"/>
              <w:right w:val="single" w:sz="4" w:space="0" w:color="auto"/>
            </w:tcBorders>
            <w:shd w:val="clear" w:color="auto" w:fill="auto"/>
            <w:vAlign w:val="bottom"/>
            <w:hideMark/>
          </w:tcPr>
          <w:p w:rsidR="008538DA" w:rsidRPr="008538DA" w:rsidRDefault="008538DA" w:rsidP="001F7F9C">
            <w:pPr>
              <w:rPr>
                <w:rFonts w:eastAsia="Times New Roman"/>
              </w:rPr>
            </w:pPr>
            <w:r w:rsidRPr="008538DA">
              <w:rPr>
                <w:rFonts w:eastAsia="Times New Roman"/>
              </w:rPr>
              <w:t>Dr Mary XYZ</w:t>
            </w:r>
          </w:p>
        </w:tc>
      </w:tr>
      <w:tr w:rsidR="008538DA" w:rsidRPr="008538DA" w:rsidTr="001F7F9C">
        <w:trPr>
          <w:trHeight w:val="6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10:00 a.m. to 12:00 p.m.</w:t>
            </w:r>
          </w:p>
        </w:tc>
        <w:tc>
          <w:tcPr>
            <w:tcW w:w="2790" w:type="dxa"/>
            <w:tcBorders>
              <w:top w:val="nil"/>
              <w:left w:val="nil"/>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Meet Dept. &amp; Present</w:t>
            </w:r>
          </w:p>
        </w:tc>
        <w:tc>
          <w:tcPr>
            <w:tcW w:w="3690" w:type="dxa"/>
            <w:tcBorders>
              <w:top w:val="nil"/>
              <w:left w:val="nil"/>
              <w:bottom w:val="single" w:sz="4" w:space="0" w:color="auto"/>
              <w:right w:val="single" w:sz="4" w:space="0" w:color="auto"/>
            </w:tcBorders>
            <w:shd w:val="clear" w:color="auto" w:fill="auto"/>
            <w:vAlign w:val="bottom"/>
            <w:hideMark/>
          </w:tcPr>
          <w:p w:rsidR="008538DA" w:rsidRPr="008538DA" w:rsidRDefault="008538DA" w:rsidP="001F7F9C">
            <w:pPr>
              <w:rPr>
                <w:rFonts w:eastAsia="Times New Roman"/>
              </w:rPr>
            </w:pPr>
            <w:r w:rsidRPr="008538DA">
              <w:rPr>
                <w:rFonts w:eastAsia="Times New Roman"/>
              </w:rPr>
              <w:t>Dr Mary XYZ</w:t>
            </w:r>
          </w:p>
        </w:tc>
      </w:tr>
      <w:tr w:rsidR="008538DA" w:rsidRPr="008538DA" w:rsidTr="001F7F9C">
        <w:trPr>
          <w:trHeight w:val="6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12:00 to 1:30 p.m.</w:t>
            </w:r>
          </w:p>
        </w:tc>
        <w:tc>
          <w:tcPr>
            <w:tcW w:w="2790" w:type="dxa"/>
            <w:tcBorders>
              <w:top w:val="nil"/>
              <w:left w:val="nil"/>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Lunch at…</w:t>
            </w:r>
          </w:p>
        </w:tc>
        <w:tc>
          <w:tcPr>
            <w:tcW w:w="3690" w:type="dxa"/>
            <w:tcBorders>
              <w:top w:val="nil"/>
              <w:left w:val="nil"/>
              <w:bottom w:val="single" w:sz="4" w:space="0" w:color="auto"/>
              <w:right w:val="single" w:sz="4" w:space="0" w:color="auto"/>
            </w:tcBorders>
            <w:shd w:val="clear" w:color="auto" w:fill="auto"/>
            <w:vAlign w:val="bottom"/>
            <w:hideMark/>
          </w:tcPr>
          <w:p w:rsidR="008538DA" w:rsidRPr="008538DA" w:rsidRDefault="008538DA" w:rsidP="001F7F9C">
            <w:pPr>
              <w:rPr>
                <w:rFonts w:eastAsia="Times New Roman"/>
              </w:rPr>
            </w:pPr>
            <w:r w:rsidRPr="008538DA">
              <w:rPr>
                <w:rFonts w:eastAsia="Times New Roman"/>
              </w:rPr>
              <w:t>Who will be there? Provide details.</w:t>
            </w:r>
          </w:p>
        </w:tc>
      </w:tr>
      <w:tr w:rsidR="008538DA" w:rsidRPr="008538DA" w:rsidTr="001F7F9C">
        <w:trPr>
          <w:trHeight w:val="6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2:00 to 4:00 p.m.</w:t>
            </w:r>
          </w:p>
        </w:tc>
        <w:tc>
          <w:tcPr>
            <w:tcW w:w="2790" w:type="dxa"/>
            <w:tcBorders>
              <w:top w:val="nil"/>
              <w:left w:val="nil"/>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Interview</w:t>
            </w:r>
          </w:p>
        </w:tc>
        <w:tc>
          <w:tcPr>
            <w:tcW w:w="3690" w:type="dxa"/>
            <w:tcBorders>
              <w:top w:val="nil"/>
              <w:left w:val="nil"/>
              <w:bottom w:val="single" w:sz="4" w:space="0" w:color="auto"/>
              <w:right w:val="single" w:sz="4" w:space="0" w:color="auto"/>
            </w:tcBorders>
            <w:shd w:val="clear" w:color="auto" w:fill="auto"/>
            <w:vAlign w:val="bottom"/>
            <w:hideMark/>
          </w:tcPr>
          <w:p w:rsidR="008538DA" w:rsidRPr="008538DA" w:rsidRDefault="008538DA" w:rsidP="001F7F9C">
            <w:pPr>
              <w:rPr>
                <w:rFonts w:eastAsia="Times New Roman"/>
              </w:rPr>
            </w:pPr>
            <w:r w:rsidRPr="008538DA">
              <w:rPr>
                <w:rFonts w:eastAsia="Times New Roman"/>
              </w:rPr>
              <w:t>Who will be there? Outline expectations, etc.</w:t>
            </w:r>
          </w:p>
        </w:tc>
      </w:tr>
      <w:tr w:rsidR="008538DA" w:rsidRPr="008538DA" w:rsidTr="001F7F9C">
        <w:trPr>
          <w:trHeight w:val="6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4:00 to 7:00 p.m.</w:t>
            </w:r>
          </w:p>
        </w:tc>
        <w:tc>
          <w:tcPr>
            <w:tcW w:w="2790" w:type="dxa"/>
            <w:tcBorders>
              <w:top w:val="nil"/>
              <w:left w:val="nil"/>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Back to hotel for break.</w:t>
            </w:r>
          </w:p>
        </w:tc>
        <w:tc>
          <w:tcPr>
            <w:tcW w:w="3690" w:type="dxa"/>
            <w:tcBorders>
              <w:top w:val="nil"/>
              <w:left w:val="nil"/>
              <w:bottom w:val="single" w:sz="4" w:space="0" w:color="auto"/>
              <w:right w:val="single" w:sz="4" w:space="0" w:color="auto"/>
            </w:tcBorders>
            <w:shd w:val="clear" w:color="auto" w:fill="auto"/>
            <w:vAlign w:val="bottom"/>
            <w:hideMark/>
          </w:tcPr>
          <w:p w:rsidR="008538DA" w:rsidRPr="008538DA" w:rsidRDefault="008538DA" w:rsidP="001F7F9C">
            <w:pPr>
              <w:rPr>
                <w:rFonts w:eastAsia="Times New Roman"/>
              </w:rPr>
            </w:pPr>
            <w:r w:rsidRPr="008538DA">
              <w:rPr>
                <w:rFonts w:eastAsia="Times New Roman"/>
              </w:rPr>
              <w:t>Who will provide transportation to and from?</w:t>
            </w:r>
          </w:p>
        </w:tc>
      </w:tr>
      <w:tr w:rsidR="008538DA" w:rsidRPr="008538DA" w:rsidTr="001F7F9C">
        <w:trPr>
          <w:trHeight w:val="6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7:00 p.m.</w:t>
            </w:r>
          </w:p>
        </w:tc>
        <w:tc>
          <w:tcPr>
            <w:tcW w:w="2790" w:type="dxa"/>
            <w:tcBorders>
              <w:top w:val="nil"/>
              <w:left w:val="nil"/>
              <w:bottom w:val="single" w:sz="4" w:space="0" w:color="auto"/>
              <w:right w:val="single" w:sz="4" w:space="0" w:color="auto"/>
            </w:tcBorders>
            <w:shd w:val="clear" w:color="auto" w:fill="auto"/>
            <w:noWrap/>
            <w:vAlign w:val="bottom"/>
            <w:hideMark/>
          </w:tcPr>
          <w:p w:rsidR="008538DA" w:rsidRPr="008538DA" w:rsidRDefault="008538DA" w:rsidP="001F7F9C">
            <w:pPr>
              <w:rPr>
                <w:rFonts w:eastAsia="Times New Roman"/>
              </w:rPr>
            </w:pPr>
            <w:r w:rsidRPr="008538DA">
              <w:rPr>
                <w:rFonts w:eastAsia="Times New Roman"/>
              </w:rPr>
              <w:t>Dinner at…</w:t>
            </w:r>
          </w:p>
        </w:tc>
        <w:tc>
          <w:tcPr>
            <w:tcW w:w="3690" w:type="dxa"/>
            <w:tcBorders>
              <w:top w:val="nil"/>
              <w:left w:val="nil"/>
              <w:bottom w:val="single" w:sz="4" w:space="0" w:color="auto"/>
              <w:right w:val="single" w:sz="4" w:space="0" w:color="auto"/>
            </w:tcBorders>
            <w:shd w:val="clear" w:color="auto" w:fill="auto"/>
            <w:vAlign w:val="bottom"/>
            <w:hideMark/>
          </w:tcPr>
          <w:p w:rsidR="008538DA" w:rsidRPr="008538DA" w:rsidRDefault="008538DA" w:rsidP="001F7F9C">
            <w:pPr>
              <w:rPr>
                <w:rFonts w:eastAsia="Times New Roman"/>
              </w:rPr>
            </w:pPr>
            <w:r w:rsidRPr="008538DA">
              <w:rPr>
                <w:rFonts w:eastAsia="Times New Roman"/>
              </w:rPr>
              <w:t>Who will be there?  Provide details.</w:t>
            </w:r>
          </w:p>
        </w:tc>
      </w:tr>
    </w:tbl>
    <w:p w:rsidR="008538DA" w:rsidRPr="008538DA" w:rsidRDefault="008538DA" w:rsidP="008538DA">
      <w:pPr>
        <w:ind w:right="976"/>
        <w:rPr>
          <w:color w:val="2F3433"/>
        </w:rPr>
      </w:pPr>
    </w:p>
    <w:p w:rsidR="008538DA" w:rsidRPr="008538DA" w:rsidRDefault="008538DA" w:rsidP="008538DA">
      <w:pPr>
        <w:ind w:right="144"/>
        <w:jc w:val="both"/>
        <w:rPr>
          <w:rFonts w:eastAsia="Times New Roman"/>
        </w:rPr>
      </w:pPr>
      <w:r w:rsidRPr="008538DA">
        <w:rPr>
          <w:rFonts w:eastAsia="Times New Roman"/>
        </w:rPr>
        <w:t>To make your visit as pleasant as possible, please let us know in advance if you require any special accommodations.</w:t>
      </w:r>
    </w:p>
    <w:p w:rsidR="008538DA" w:rsidRPr="008538DA" w:rsidRDefault="008538DA" w:rsidP="008538DA">
      <w:pPr>
        <w:ind w:right="144"/>
        <w:jc w:val="both"/>
        <w:rPr>
          <w:rFonts w:eastAsia="Times New Roman"/>
        </w:rPr>
      </w:pPr>
    </w:p>
    <w:p w:rsidR="008538DA" w:rsidRPr="008538DA" w:rsidRDefault="008538DA" w:rsidP="008538DA">
      <w:pPr>
        <w:ind w:right="144"/>
        <w:jc w:val="both"/>
      </w:pPr>
      <w:r w:rsidRPr="008538DA">
        <w:rPr>
          <w:rFonts w:eastAsia="Times New Roman"/>
        </w:rPr>
        <w:t xml:space="preserve">For your interest, if you haven’t already done so, please take a few moments to visit the following websites for more information about Brandon University and our city at </w:t>
      </w:r>
      <w:hyperlink r:id="rId23" w:history="1">
        <w:r w:rsidRPr="008538DA">
          <w:rPr>
            <w:rStyle w:val="Hyperlink"/>
            <w:rFonts w:eastAsia="Times New Roman"/>
          </w:rPr>
          <w:t>www.brandonu.ca</w:t>
        </w:r>
      </w:hyperlink>
      <w:r w:rsidRPr="008538DA">
        <w:rPr>
          <w:rFonts w:eastAsia="Times New Roman"/>
        </w:rPr>
        <w:t xml:space="preserve"> or </w:t>
      </w:r>
      <w:hyperlink r:id="rId24" w:history="1">
        <w:r w:rsidRPr="008538DA">
          <w:rPr>
            <w:rStyle w:val="Hyperlink"/>
            <w:rFonts w:eastAsia="Times New Roman"/>
          </w:rPr>
          <w:t>http://brandon.ca/</w:t>
        </w:r>
      </w:hyperlink>
      <w:r w:rsidRPr="008538DA">
        <w:rPr>
          <w:rFonts w:eastAsia="Times New Roman"/>
        </w:rPr>
        <w:t xml:space="preserve"> .  Should you have any questions, please feel free to call me at xxx-xxx-</w:t>
      </w:r>
      <w:proofErr w:type="spellStart"/>
      <w:r w:rsidRPr="008538DA">
        <w:rPr>
          <w:rFonts w:eastAsia="Times New Roman"/>
        </w:rPr>
        <w:t>xxxx</w:t>
      </w:r>
      <w:proofErr w:type="spellEnd"/>
      <w:r w:rsidRPr="008538DA">
        <w:rPr>
          <w:rFonts w:eastAsia="Times New Roman"/>
        </w:rPr>
        <w:t>.</w:t>
      </w:r>
    </w:p>
    <w:p w:rsidR="008538DA" w:rsidRPr="008538DA" w:rsidRDefault="008538DA" w:rsidP="008538DA">
      <w:pPr>
        <w:ind w:left="709" w:right="144"/>
        <w:jc w:val="both"/>
      </w:pPr>
    </w:p>
    <w:p w:rsidR="008538DA" w:rsidRPr="008538DA" w:rsidRDefault="008538DA" w:rsidP="008538DA">
      <w:pPr>
        <w:ind w:right="976"/>
        <w:jc w:val="both"/>
      </w:pPr>
      <w:r w:rsidRPr="008538DA">
        <w:t>Sincerely,</w:t>
      </w:r>
    </w:p>
    <w:tbl>
      <w:tblPr>
        <w:tblpPr w:leftFromText="180" w:rightFromText="180" w:vertAnchor="page" w:horzAnchor="margin" w:tblpY="2251"/>
        <w:tblW w:w="8925" w:type="dxa"/>
        <w:tblLook w:val="04A0" w:firstRow="1" w:lastRow="0" w:firstColumn="1" w:lastColumn="0" w:noHBand="0" w:noVBand="1"/>
      </w:tblPr>
      <w:tblGrid>
        <w:gridCol w:w="4245"/>
        <w:gridCol w:w="295"/>
        <w:gridCol w:w="4385"/>
      </w:tblGrid>
      <w:tr w:rsidR="008538DA" w:rsidRPr="001F7F9C" w:rsidTr="001F7F9C">
        <w:trPr>
          <w:trHeight w:val="585"/>
        </w:trPr>
        <w:tc>
          <w:tcPr>
            <w:tcW w:w="4245" w:type="dxa"/>
            <w:tcBorders>
              <w:top w:val="double" w:sz="6" w:space="0" w:color="auto"/>
              <w:left w:val="nil"/>
              <w:bottom w:val="single" w:sz="4" w:space="0" w:color="auto"/>
              <w:right w:val="nil"/>
            </w:tcBorders>
            <w:shd w:val="clear" w:color="auto" w:fill="auto"/>
            <w:noWrap/>
            <w:vAlign w:val="bottom"/>
          </w:tcPr>
          <w:p w:rsidR="008538DA" w:rsidRPr="001F7F9C" w:rsidRDefault="008538DA" w:rsidP="008538DA">
            <w:pPr>
              <w:jc w:val="center"/>
              <w:rPr>
                <w:rFonts w:eastAsia="Times New Roman"/>
                <w:b/>
              </w:rPr>
            </w:pPr>
            <w:r w:rsidRPr="001F7F9C">
              <w:rPr>
                <w:rFonts w:eastAsia="Times New Roman"/>
                <w:b/>
              </w:rPr>
              <w:t>DO</w:t>
            </w:r>
          </w:p>
        </w:tc>
        <w:tc>
          <w:tcPr>
            <w:tcW w:w="295" w:type="dxa"/>
            <w:tcBorders>
              <w:top w:val="double" w:sz="6" w:space="0" w:color="auto"/>
              <w:left w:val="nil"/>
              <w:bottom w:val="single" w:sz="4" w:space="0" w:color="auto"/>
              <w:right w:val="nil"/>
            </w:tcBorders>
            <w:shd w:val="clear" w:color="auto" w:fill="auto"/>
            <w:noWrap/>
            <w:vAlign w:val="bottom"/>
          </w:tcPr>
          <w:p w:rsidR="008538DA" w:rsidRPr="001F7F9C" w:rsidRDefault="008538DA" w:rsidP="001F7F9C">
            <w:pPr>
              <w:rPr>
                <w:rFonts w:eastAsia="Times New Roman"/>
              </w:rPr>
            </w:pPr>
          </w:p>
        </w:tc>
        <w:tc>
          <w:tcPr>
            <w:tcW w:w="4385" w:type="dxa"/>
            <w:tcBorders>
              <w:top w:val="double" w:sz="6" w:space="0" w:color="auto"/>
              <w:left w:val="nil"/>
              <w:bottom w:val="single" w:sz="4" w:space="0" w:color="auto"/>
              <w:right w:val="nil"/>
            </w:tcBorders>
            <w:shd w:val="clear" w:color="auto" w:fill="auto"/>
            <w:vAlign w:val="bottom"/>
          </w:tcPr>
          <w:p w:rsidR="008538DA" w:rsidRPr="001F7F9C" w:rsidRDefault="008538DA" w:rsidP="008538DA">
            <w:pPr>
              <w:jc w:val="center"/>
              <w:rPr>
                <w:rFonts w:eastAsia="Times New Roman"/>
                <w:b/>
              </w:rPr>
            </w:pPr>
            <w:r w:rsidRPr="001F7F9C">
              <w:rPr>
                <w:rFonts w:eastAsia="Times New Roman"/>
                <w:b/>
              </w:rPr>
              <w:t>DON’T</w:t>
            </w:r>
          </w:p>
        </w:tc>
      </w:tr>
      <w:tr w:rsidR="008538DA" w:rsidRPr="001F7F9C" w:rsidTr="001F7F9C">
        <w:trPr>
          <w:trHeight w:val="585"/>
        </w:trPr>
        <w:tc>
          <w:tcPr>
            <w:tcW w:w="4245" w:type="dxa"/>
            <w:tcBorders>
              <w:top w:val="double" w:sz="6" w:space="0" w:color="auto"/>
              <w:left w:val="nil"/>
              <w:bottom w:val="single" w:sz="4" w:space="0" w:color="auto"/>
              <w:right w:val="nil"/>
            </w:tcBorders>
            <w:shd w:val="clear" w:color="auto" w:fill="auto"/>
            <w:noWrap/>
            <w:vAlign w:val="bottom"/>
            <w:hideMark/>
          </w:tcPr>
          <w:p w:rsidR="008538DA" w:rsidRPr="001F7F9C" w:rsidRDefault="008538DA" w:rsidP="001F7F9C">
            <w:pPr>
              <w:rPr>
                <w:rFonts w:eastAsia="Times New Roman"/>
              </w:rPr>
            </w:pPr>
            <w:bookmarkStart w:id="3" w:name="_Toc467055905"/>
            <w:r w:rsidRPr="001F7F9C">
              <w:rPr>
                <w:rFonts w:eastAsia="Times New Roman"/>
              </w:rPr>
              <w:t>Turn</w:t>
            </w:r>
            <w:r w:rsidRPr="001F7F9C">
              <w:rPr>
                <w:rFonts w:eastAsia="Times New Roman"/>
                <w:u w:val="single"/>
              </w:rPr>
              <w:t xml:space="preserve"> all</w:t>
            </w:r>
            <w:r w:rsidRPr="001F7F9C">
              <w:rPr>
                <w:rFonts w:eastAsia="Times New Roman"/>
              </w:rPr>
              <w:t xml:space="preserve"> cell phones totally </w:t>
            </w:r>
            <w:r w:rsidRPr="001F7F9C">
              <w:rPr>
                <w:rFonts w:eastAsia="Times New Roman"/>
                <w:b/>
              </w:rPr>
              <w:t>OFF! Not to vibrate but OFF.</w:t>
            </w:r>
          </w:p>
        </w:tc>
        <w:tc>
          <w:tcPr>
            <w:tcW w:w="295" w:type="dxa"/>
            <w:tcBorders>
              <w:top w:val="double" w:sz="6" w:space="0" w:color="auto"/>
              <w:left w:val="nil"/>
              <w:bottom w:val="single" w:sz="4" w:space="0" w:color="auto"/>
              <w:right w:val="nil"/>
            </w:tcBorders>
            <w:shd w:val="clear" w:color="auto" w:fill="auto"/>
            <w:noWrap/>
            <w:vAlign w:val="bottom"/>
            <w:hideMark/>
          </w:tcPr>
          <w:p w:rsidR="008538DA" w:rsidRPr="001F7F9C" w:rsidRDefault="008538DA" w:rsidP="001F7F9C">
            <w:pPr>
              <w:rPr>
                <w:rFonts w:eastAsia="Times New Roman"/>
              </w:rPr>
            </w:pPr>
          </w:p>
        </w:tc>
        <w:tc>
          <w:tcPr>
            <w:tcW w:w="4385" w:type="dxa"/>
            <w:tcBorders>
              <w:top w:val="double" w:sz="6" w:space="0" w:color="auto"/>
              <w:left w:val="nil"/>
              <w:bottom w:val="single" w:sz="4" w:space="0" w:color="auto"/>
              <w:right w:val="nil"/>
            </w:tcBorders>
            <w:shd w:val="clear" w:color="auto" w:fill="auto"/>
            <w:vAlign w:val="bottom"/>
            <w:hideMark/>
          </w:tcPr>
          <w:p w:rsidR="008538DA" w:rsidRPr="001F7F9C" w:rsidRDefault="008538DA" w:rsidP="001F7F9C">
            <w:pPr>
              <w:rPr>
                <w:rFonts w:eastAsia="Times New Roman"/>
              </w:rPr>
            </w:pPr>
            <w:r w:rsidRPr="001F7F9C">
              <w:rPr>
                <w:rFonts w:eastAsia="Times New Roman"/>
              </w:rPr>
              <w:t xml:space="preserve">To have cell phones ringing and/or vibrating during the interview process is distracting and unprofessional. </w:t>
            </w:r>
          </w:p>
        </w:tc>
      </w:tr>
      <w:tr w:rsidR="008538DA" w:rsidRPr="001F7F9C" w:rsidTr="001F7F9C">
        <w:trPr>
          <w:trHeight w:val="1385"/>
        </w:trPr>
        <w:tc>
          <w:tcPr>
            <w:tcW w:w="4245" w:type="dxa"/>
            <w:tcBorders>
              <w:top w:val="single" w:sz="4" w:space="0" w:color="auto"/>
              <w:left w:val="nil"/>
              <w:bottom w:val="single" w:sz="4" w:space="0" w:color="auto"/>
              <w:right w:val="nil"/>
            </w:tcBorders>
            <w:shd w:val="clear" w:color="auto" w:fill="auto"/>
            <w:hideMark/>
          </w:tcPr>
          <w:p w:rsidR="008538DA" w:rsidRPr="001F7F9C" w:rsidRDefault="008538DA" w:rsidP="001F7F9C">
            <w:pPr>
              <w:rPr>
                <w:rFonts w:eastAsia="Times New Roman"/>
              </w:rPr>
            </w:pPr>
            <w:r w:rsidRPr="001F7F9C">
              <w:rPr>
                <w:rFonts w:eastAsia="Times New Roman"/>
              </w:rPr>
              <w:t>Provide water or coffee or tea for candidate, as well as the rest of the committee during the interview.</w:t>
            </w:r>
          </w:p>
        </w:tc>
        <w:tc>
          <w:tcPr>
            <w:tcW w:w="295" w:type="dxa"/>
            <w:tcBorders>
              <w:top w:val="single" w:sz="4" w:space="0" w:color="auto"/>
              <w:left w:val="nil"/>
              <w:bottom w:val="single" w:sz="4" w:space="0" w:color="auto"/>
              <w:right w:val="nil"/>
            </w:tcBorders>
            <w:shd w:val="clear" w:color="auto" w:fill="auto"/>
            <w:hideMark/>
          </w:tcPr>
          <w:p w:rsidR="008538DA" w:rsidRPr="001F7F9C" w:rsidRDefault="008538DA" w:rsidP="001F7F9C">
            <w:pPr>
              <w:rPr>
                <w:rFonts w:eastAsia="Times New Roman"/>
              </w:rPr>
            </w:pPr>
          </w:p>
        </w:tc>
        <w:tc>
          <w:tcPr>
            <w:tcW w:w="4385" w:type="dxa"/>
            <w:tcBorders>
              <w:top w:val="single" w:sz="4" w:space="0" w:color="auto"/>
              <w:left w:val="nil"/>
              <w:bottom w:val="single" w:sz="4" w:space="0" w:color="auto"/>
              <w:right w:val="nil"/>
            </w:tcBorders>
            <w:shd w:val="clear" w:color="auto" w:fill="auto"/>
            <w:hideMark/>
          </w:tcPr>
          <w:p w:rsidR="008538DA" w:rsidRPr="001F7F9C" w:rsidRDefault="008538DA" w:rsidP="001F7F9C">
            <w:pPr>
              <w:rPr>
                <w:rFonts w:eastAsia="Times New Roman"/>
              </w:rPr>
            </w:pPr>
            <w:r w:rsidRPr="001F7F9C">
              <w:rPr>
                <w:rFonts w:eastAsia="Times New Roman"/>
              </w:rPr>
              <w:t xml:space="preserve">Don't bring items with you that do not pertain to the meeting (e.g. leave your mail, any other reading materials, other candidates' CVs out of the interview room.  This is </w:t>
            </w:r>
            <w:r w:rsidRPr="001F7F9C">
              <w:rPr>
                <w:rFonts w:eastAsia="Times New Roman"/>
                <w:b/>
                <w:bCs/>
              </w:rPr>
              <w:t>not</w:t>
            </w:r>
            <w:r w:rsidRPr="001F7F9C">
              <w:rPr>
                <w:rFonts w:eastAsia="Times New Roman"/>
              </w:rPr>
              <w:t xml:space="preserve"> the place to multitask.</w:t>
            </w:r>
          </w:p>
        </w:tc>
      </w:tr>
      <w:tr w:rsidR="008538DA" w:rsidRPr="001F7F9C" w:rsidTr="001F7F9C">
        <w:trPr>
          <w:trHeight w:val="1880"/>
        </w:trPr>
        <w:tc>
          <w:tcPr>
            <w:tcW w:w="424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r w:rsidRPr="001F7F9C">
              <w:rPr>
                <w:rFonts w:eastAsia="Times New Roman"/>
              </w:rPr>
              <w:t>Ensure introductions are made at the beginning of the process, as well as before each member asks their questions.  Even if the candidate has met members earlier, providing your name and area that you represent can help to provide context for the questions.</w:t>
            </w:r>
          </w:p>
        </w:tc>
        <w:tc>
          <w:tcPr>
            <w:tcW w:w="29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p>
        </w:tc>
        <w:tc>
          <w:tcPr>
            <w:tcW w:w="438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r w:rsidRPr="001F7F9C">
              <w:rPr>
                <w:rFonts w:eastAsia="Times New Roman"/>
              </w:rPr>
              <w:t>Don't hold side conversations during the interview process as it is distracting to the candidate and is rude.</w:t>
            </w:r>
          </w:p>
        </w:tc>
      </w:tr>
      <w:tr w:rsidR="008538DA" w:rsidRPr="001F7F9C" w:rsidTr="001F7F9C">
        <w:trPr>
          <w:trHeight w:val="1403"/>
        </w:trPr>
        <w:tc>
          <w:tcPr>
            <w:tcW w:w="4245" w:type="dxa"/>
            <w:tcBorders>
              <w:top w:val="nil"/>
              <w:left w:val="nil"/>
              <w:bottom w:val="nil"/>
              <w:right w:val="nil"/>
            </w:tcBorders>
            <w:shd w:val="clear" w:color="auto" w:fill="auto"/>
            <w:hideMark/>
          </w:tcPr>
          <w:p w:rsidR="008538DA" w:rsidRPr="001F7F9C" w:rsidRDefault="008538DA" w:rsidP="001F7F9C">
            <w:pPr>
              <w:rPr>
                <w:rFonts w:eastAsia="Times New Roman"/>
              </w:rPr>
            </w:pPr>
            <w:r w:rsidRPr="001F7F9C">
              <w:rPr>
                <w:rFonts w:eastAsia="Times New Roman"/>
              </w:rPr>
              <w:t>Describe the specific process of the interview to the candidate at the beginning of the meeting in the presence of the committee.</w:t>
            </w:r>
          </w:p>
        </w:tc>
        <w:tc>
          <w:tcPr>
            <w:tcW w:w="295" w:type="dxa"/>
            <w:tcBorders>
              <w:top w:val="nil"/>
              <w:left w:val="nil"/>
              <w:bottom w:val="nil"/>
              <w:right w:val="nil"/>
            </w:tcBorders>
            <w:shd w:val="clear" w:color="auto" w:fill="auto"/>
            <w:hideMark/>
          </w:tcPr>
          <w:p w:rsidR="008538DA" w:rsidRPr="001F7F9C" w:rsidRDefault="008538DA" w:rsidP="001F7F9C">
            <w:pPr>
              <w:rPr>
                <w:rFonts w:eastAsia="Times New Roman"/>
              </w:rPr>
            </w:pPr>
          </w:p>
        </w:tc>
        <w:tc>
          <w:tcPr>
            <w:tcW w:w="4385" w:type="dxa"/>
            <w:tcBorders>
              <w:top w:val="nil"/>
              <w:left w:val="nil"/>
              <w:bottom w:val="nil"/>
              <w:right w:val="nil"/>
            </w:tcBorders>
            <w:shd w:val="clear" w:color="auto" w:fill="auto"/>
            <w:hideMark/>
          </w:tcPr>
          <w:p w:rsidR="008538DA" w:rsidRPr="001F7F9C" w:rsidRDefault="008538DA" w:rsidP="001F7F9C">
            <w:pPr>
              <w:rPr>
                <w:rFonts w:eastAsia="Times New Roman"/>
              </w:rPr>
            </w:pPr>
            <w:r w:rsidRPr="001F7F9C">
              <w:rPr>
                <w:rFonts w:eastAsia="Times New Roman"/>
              </w:rPr>
              <w:t>If a question is not understood, take a minute to reformulate the question, but avoid providing candidate options for answers. (e.g. don't say, "In X situation, would you do A or B?"</w:t>
            </w:r>
          </w:p>
        </w:tc>
      </w:tr>
      <w:tr w:rsidR="008538DA" w:rsidRPr="001F7F9C" w:rsidTr="001F7F9C">
        <w:trPr>
          <w:trHeight w:val="828"/>
        </w:trPr>
        <w:tc>
          <w:tcPr>
            <w:tcW w:w="4245" w:type="dxa"/>
            <w:tcBorders>
              <w:top w:val="nil"/>
              <w:left w:val="nil"/>
              <w:bottom w:val="nil"/>
              <w:right w:val="nil"/>
            </w:tcBorders>
            <w:shd w:val="clear" w:color="auto" w:fill="auto"/>
            <w:hideMark/>
          </w:tcPr>
          <w:p w:rsidR="008538DA" w:rsidRPr="001F7F9C" w:rsidRDefault="008538DA" w:rsidP="001F7F9C">
            <w:pPr>
              <w:rPr>
                <w:rFonts w:eastAsia="Times New Roman"/>
              </w:rPr>
            </w:pPr>
            <w:r w:rsidRPr="001F7F9C">
              <w:rPr>
                <w:rFonts w:eastAsia="Times New Roman"/>
              </w:rPr>
              <w:t>Share the approximate amount of time that each member will ask questions, and that note taking will take place.</w:t>
            </w:r>
          </w:p>
        </w:tc>
        <w:tc>
          <w:tcPr>
            <w:tcW w:w="295" w:type="dxa"/>
            <w:tcBorders>
              <w:top w:val="nil"/>
              <w:left w:val="nil"/>
              <w:bottom w:val="nil"/>
              <w:right w:val="nil"/>
            </w:tcBorders>
            <w:shd w:val="clear" w:color="auto" w:fill="auto"/>
            <w:hideMark/>
          </w:tcPr>
          <w:p w:rsidR="008538DA" w:rsidRPr="001F7F9C" w:rsidRDefault="008538DA" w:rsidP="001F7F9C">
            <w:pPr>
              <w:rPr>
                <w:rFonts w:eastAsia="Times New Roman"/>
              </w:rPr>
            </w:pPr>
          </w:p>
        </w:tc>
        <w:tc>
          <w:tcPr>
            <w:tcW w:w="4385" w:type="dxa"/>
            <w:tcBorders>
              <w:top w:val="nil"/>
              <w:left w:val="nil"/>
              <w:bottom w:val="nil"/>
              <w:right w:val="nil"/>
            </w:tcBorders>
            <w:shd w:val="clear" w:color="auto" w:fill="auto"/>
            <w:hideMark/>
          </w:tcPr>
          <w:p w:rsidR="008538DA" w:rsidRPr="001F7F9C" w:rsidRDefault="008538DA" w:rsidP="001F7F9C">
            <w:pPr>
              <w:rPr>
                <w:rFonts w:eastAsia="Times New Roman"/>
              </w:rPr>
            </w:pPr>
          </w:p>
        </w:tc>
      </w:tr>
      <w:tr w:rsidR="008538DA" w:rsidRPr="001F7F9C" w:rsidTr="001F7F9C">
        <w:trPr>
          <w:trHeight w:val="873"/>
        </w:trPr>
        <w:tc>
          <w:tcPr>
            <w:tcW w:w="424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r w:rsidRPr="001F7F9C">
              <w:rPr>
                <w:rFonts w:eastAsia="Times New Roman"/>
              </w:rPr>
              <w:t>Let them know if there will be opportunities for questions from the candidate to the group or specific members.</w:t>
            </w:r>
          </w:p>
        </w:tc>
        <w:tc>
          <w:tcPr>
            <w:tcW w:w="29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p>
        </w:tc>
        <w:tc>
          <w:tcPr>
            <w:tcW w:w="438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p>
        </w:tc>
      </w:tr>
      <w:tr w:rsidR="008538DA" w:rsidRPr="001F7F9C" w:rsidTr="001F7F9C">
        <w:trPr>
          <w:trHeight w:val="872"/>
        </w:trPr>
        <w:tc>
          <w:tcPr>
            <w:tcW w:w="424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r w:rsidRPr="001F7F9C">
              <w:rPr>
                <w:rFonts w:eastAsia="Times New Roman"/>
              </w:rPr>
              <w:t>Come to the meeting prepared, having read the CV.</w:t>
            </w:r>
          </w:p>
        </w:tc>
        <w:tc>
          <w:tcPr>
            <w:tcW w:w="29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p>
        </w:tc>
        <w:tc>
          <w:tcPr>
            <w:tcW w:w="438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r w:rsidRPr="001F7F9C">
              <w:rPr>
                <w:rFonts w:eastAsia="Times New Roman"/>
              </w:rPr>
              <w:t>Don't read the CV while you are in the meeting.  It may be insulting; suggesting you have not come prepared to meet.</w:t>
            </w:r>
          </w:p>
        </w:tc>
      </w:tr>
      <w:tr w:rsidR="008538DA" w:rsidRPr="001F7F9C" w:rsidTr="001F7F9C">
        <w:trPr>
          <w:trHeight w:val="692"/>
        </w:trPr>
        <w:tc>
          <w:tcPr>
            <w:tcW w:w="4245" w:type="dxa"/>
            <w:tcBorders>
              <w:top w:val="nil"/>
              <w:left w:val="nil"/>
              <w:bottom w:val="nil"/>
              <w:right w:val="nil"/>
            </w:tcBorders>
            <w:shd w:val="clear" w:color="auto" w:fill="auto"/>
            <w:hideMark/>
          </w:tcPr>
          <w:p w:rsidR="008538DA" w:rsidRPr="001F7F9C" w:rsidRDefault="008538DA" w:rsidP="001F7F9C">
            <w:pPr>
              <w:rPr>
                <w:rFonts w:eastAsia="Times New Roman"/>
              </w:rPr>
            </w:pPr>
            <w:r w:rsidRPr="001F7F9C">
              <w:rPr>
                <w:rFonts w:eastAsia="Times New Roman"/>
              </w:rPr>
              <w:t>Include the candidate in discussions and conversation in social settings.</w:t>
            </w:r>
          </w:p>
        </w:tc>
        <w:tc>
          <w:tcPr>
            <w:tcW w:w="295" w:type="dxa"/>
            <w:tcBorders>
              <w:top w:val="nil"/>
              <w:left w:val="nil"/>
              <w:bottom w:val="nil"/>
              <w:right w:val="nil"/>
            </w:tcBorders>
            <w:shd w:val="clear" w:color="auto" w:fill="auto"/>
            <w:hideMark/>
          </w:tcPr>
          <w:p w:rsidR="008538DA" w:rsidRPr="001F7F9C" w:rsidRDefault="008538DA" w:rsidP="001F7F9C">
            <w:pPr>
              <w:rPr>
                <w:rFonts w:eastAsia="Times New Roman"/>
              </w:rPr>
            </w:pPr>
          </w:p>
        </w:tc>
        <w:tc>
          <w:tcPr>
            <w:tcW w:w="4385" w:type="dxa"/>
            <w:tcBorders>
              <w:top w:val="nil"/>
              <w:left w:val="nil"/>
              <w:bottom w:val="nil"/>
              <w:right w:val="nil"/>
            </w:tcBorders>
            <w:shd w:val="clear" w:color="auto" w:fill="auto"/>
            <w:hideMark/>
          </w:tcPr>
          <w:p w:rsidR="008538DA" w:rsidRPr="001F7F9C" w:rsidRDefault="008538DA" w:rsidP="001F7F9C">
            <w:pPr>
              <w:rPr>
                <w:rFonts w:eastAsia="Times New Roman"/>
              </w:rPr>
            </w:pPr>
            <w:r w:rsidRPr="001F7F9C">
              <w:rPr>
                <w:rFonts w:eastAsia="Times New Roman"/>
              </w:rPr>
              <w:t>Don't use a dinner engagement for other business between other colleagues.</w:t>
            </w:r>
          </w:p>
        </w:tc>
      </w:tr>
      <w:tr w:rsidR="008538DA" w:rsidRPr="001F7F9C" w:rsidTr="001F7F9C">
        <w:trPr>
          <w:trHeight w:val="630"/>
        </w:trPr>
        <w:tc>
          <w:tcPr>
            <w:tcW w:w="4245" w:type="dxa"/>
            <w:tcBorders>
              <w:top w:val="nil"/>
              <w:left w:val="nil"/>
              <w:bottom w:val="nil"/>
              <w:right w:val="nil"/>
            </w:tcBorders>
            <w:shd w:val="clear" w:color="auto" w:fill="auto"/>
            <w:hideMark/>
          </w:tcPr>
          <w:p w:rsidR="008538DA" w:rsidRPr="001F7F9C" w:rsidRDefault="008538DA" w:rsidP="001F7F9C">
            <w:pPr>
              <w:rPr>
                <w:rFonts w:eastAsia="Times New Roman"/>
              </w:rPr>
            </w:pPr>
          </w:p>
        </w:tc>
        <w:tc>
          <w:tcPr>
            <w:tcW w:w="295" w:type="dxa"/>
            <w:tcBorders>
              <w:top w:val="nil"/>
              <w:left w:val="nil"/>
              <w:bottom w:val="nil"/>
              <w:right w:val="nil"/>
            </w:tcBorders>
            <w:shd w:val="clear" w:color="auto" w:fill="auto"/>
            <w:hideMark/>
          </w:tcPr>
          <w:p w:rsidR="008538DA" w:rsidRPr="001F7F9C" w:rsidRDefault="008538DA" w:rsidP="001F7F9C">
            <w:pPr>
              <w:rPr>
                <w:rFonts w:eastAsia="Times New Roman"/>
              </w:rPr>
            </w:pPr>
          </w:p>
        </w:tc>
        <w:tc>
          <w:tcPr>
            <w:tcW w:w="4385" w:type="dxa"/>
            <w:tcBorders>
              <w:top w:val="nil"/>
              <w:left w:val="nil"/>
              <w:bottom w:val="nil"/>
              <w:right w:val="nil"/>
            </w:tcBorders>
            <w:shd w:val="clear" w:color="auto" w:fill="auto"/>
            <w:hideMark/>
          </w:tcPr>
          <w:p w:rsidR="008538DA" w:rsidRPr="001F7F9C" w:rsidRDefault="008538DA" w:rsidP="001F7F9C">
            <w:pPr>
              <w:rPr>
                <w:rFonts w:eastAsia="Times New Roman"/>
              </w:rPr>
            </w:pPr>
            <w:r w:rsidRPr="001F7F9C">
              <w:rPr>
                <w:rFonts w:eastAsia="Times New Roman"/>
              </w:rPr>
              <w:t>Don't air the department's dirty laundry during a campus visit.</w:t>
            </w:r>
          </w:p>
        </w:tc>
      </w:tr>
      <w:tr w:rsidR="008538DA" w:rsidRPr="001F7F9C" w:rsidTr="001F7F9C">
        <w:trPr>
          <w:trHeight w:val="1200"/>
        </w:trPr>
        <w:tc>
          <w:tcPr>
            <w:tcW w:w="424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p>
        </w:tc>
        <w:tc>
          <w:tcPr>
            <w:tcW w:w="29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p>
        </w:tc>
        <w:tc>
          <w:tcPr>
            <w:tcW w:w="4385" w:type="dxa"/>
            <w:tcBorders>
              <w:top w:val="nil"/>
              <w:left w:val="nil"/>
              <w:bottom w:val="single" w:sz="4" w:space="0" w:color="auto"/>
              <w:right w:val="nil"/>
            </w:tcBorders>
            <w:shd w:val="clear" w:color="auto" w:fill="auto"/>
            <w:hideMark/>
          </w:tcPr>
          <w:p w:rsidR="008538DA" w:rsidRPr="001F7F9C" w:rsidRDefault="008538DA" w:rsidP="001F7F9C">
            <w:pPr>
              <w:rPr>
                <w:rFonts w:eastAsia="Times New Roman"/>
              </w:rPr>
            </w:pPr>
            <w:r w:rsidRPr="001F7F9C">
              <w:rPr>
                <w:rFonts w:eastAsia="Times New Roman"/>
              </w:rPr>
              <w:t>Don't transform the search from a courtship into an inquisition (e.g. don't batter a candidate with a barrage of "tough" questions).</w:t>
            </w:r>
          </w:p>
        </w:tc>
      </w:tr>
    </w:tbl>
    <w:p w:rsidR="008538DA" w:rsidRPr="009C61EF" w:rsidRDefault="009C61EF" w:rsidP="008538DA">
      <w:pPr>
        <w:spacing w:before="34"/>
        <w:ind w:right="1834"/>
        <w:rPr>
          <w:rStyle w:val="Heading1Char"/>
          <w:b/>
          <w:color w:val="365F91" w:themeColor="accent1" w:themeShade="BF"/>
          <w:sz w:val="28"/>
          <w:szCs w:val="28"/>
        </w:rPr>
      </w:pPr>
      <w:r>
        <w:rPr>
          <w:rStyle w:val="Heading1Char"/>
          <w:b/>
          <w:color w:val="365F91" w:themeColor="accent1" w:themeShade="BF"/>
          <w:sz w:val="28"/>
          <w:szCs w:val="28"/>
        </w:rPr>
        <w:t>Hosting the Candidate</w:t>
      </w:r>
      <w:bookmarkEnd w:id="3"/>
    </w:p>
    <w:p w:rsidR="001F7F9C" w:rsidRPr="001F7F9C" w:rsidRDefault="001F7F9C" w:rsidP="001F7F9C">
      <w:pPr>
        <w:spacing w:before="34"/>
        <w:ind w:right="1834"/>
        <w:rPr>
          <w:b/>
          <w:i/>
          <w:color w:val="595959" w:themeColor="text1" w:themeTint="A6"/>
        </w:rPr>
      </w:pPr>
      <w:r w:rsidRPr="001F7F9C">
        <w:rPr>
          <w:b/>
          <w:i/>
          <w:color w:val="595959" w:themeColor="text1" w:themeTint="A6"/>
        </w:rPr>
        <w:t>Interview Do’s &amp; Don’ts</w:t>
      </w:r>
    </w:p>
    <w:p w:rsidR="001F7F9C" w:rsidRPr="001F7F9C" w:rsidRDefault="001F7F9C" w:rsidP="001F7F9C">
      <w:pPr>
        <w:spacing w:before="34"/>
        <w:ind w:right="1834"/>
      </w:pPr>
    </w:p>
    <w:p w:rsidR="001F7F9C" w:rsidRPr="001F7F9C" w:rsidRDefault="001F7F9C" w:rsidP="001F7F9C">
      <w:pPr>
        <w:tabs>
          <w:tab w:val="left" w:pos="8640"/>
        </w:tabs>
        <w:spacing w:before="34"/>
        <w:ind w:right="1834"/>
        <w:jc w:val="both"/>
        <w:rPr>
          <w:b/>
          <w:u w:val="single"/>
        </w:rPr>
      </w:pPr>
      <w:r w:rsidRPr="001F7F9C">
        <w:rPr>
          <w:b/>
          <w:u w:val="single"/>
        </w:rPr>
        <w:t>It is acceptable for potential employers to ask:</w:t>
      </w:r>
    </w:p>
    <w:p w:rsidR="001F7F9C" w:rsidRPr="001F7F9C" w:rsidRDefault="001F7F9C" w:rsidP="001F7F9C">
      <w:pPr>
        <w:tabs>
          <w:tab w:val="left" w:pos="8640"/>
        </w:tabs>
        <w:spacing w:before="34"/>
        <w:ind w:right="1834"/>
        <w:jc w:val="both"/>
      </w:pPr>
    </w:p>
    <w:p w:rsidR="001F7F9C" w:rsidRPr="001F7F9C" w:rsidRDefault="001F7F9C" w:rsidP="008E1CC8">
      <w:pPr>
        <w:pStyle w:val="ListParagraph"/>
        <w:widowControl w:val="0"/>
        <w:numPr>
          <w:ilvl w:val="0"/>
          <w:numId w:val="16"/>
        </w:numPr>
        <w:tabs>
          <w:tab w:val="left" w:pos="8640"/>
        </w:tabs>
        <w:spacing w:before="34" w:line="240" w:lineRule="auto"/>
        <w:ind w:right="720"/>
        <w:jc w:val="both"/>
      </w:pPr>
      <w:r w:rsidRPr="001F7F9C">
        <w:t>About your ability to fulfill work-related requirements, such as your ability to work night shifts, travel, or lift heavy items.</w:t>
      </w:r>
    </w:p>
    <w:p w:rsidR="001F7F9C" w:rsidRPr="001F7F9C" w:rsidRDefault="001F7F9C" w:rsidP="008E1CC8">
      <w:pPr>
        <w:pStyle w:val="ListParagraph"/>
        <w:widowControl w:val="0"/>
        <w:numPr>
          <w:ilvl w:val="0"/>
          <w:numId w:val="16"/>
        </w:numPr>
        <w:tabs>
          <w:tab w:val="left" w:pos="8640"/>
        </w:tabs>
        <w:spacing w:before="34" w:line="240" w:lineRule="auto"/>
        <w:ind w:right="900"/>
        <w:jc w:val="both"/>
      </w:pPr>
      <w:r w:rsidRPr="001F7F9C">
        <w:t>Consent to complete reference checks or verify your past employment or education.</w:t>
      </w:r>
    </w:p>
    <w:p w:rsidR="001F7F9C" w:rsidRPr="001F7F9C" w:rsidRDefault="001F7F9C" w:rsidP="008E1CC8">
      <w:pPr>
        <w:pStyle w:val="ListParagraph"/>
        <w:widowControl w:val="0"/>
        <w:numPr>
          <w:ilvl w:val="0"/>
          <w:numId w:val="16"/>
        </w:numPr>
        <w:tabs>
          <w:tab w:val="left" w:pos="8640"/>
        </w:tabs>
        <w:spacing w:before="34" w:line="240" w:lineRule="auto"/>
        <w:ind w:right="720"/>
        <w:jc w:val="both"/>
      </w:pPr>
      <w:r w:rsidRPr="001F7F9C">
        <w:t>For your previous address if, for example, the job has a residency requirement.</w:t>
      </w:r>
    </w:p>
    <w:p w:rsidR="001F7F9C" w:rsidRPr="001F7F9C" w:rsidRDefault="001F7F9C" w:rsidP="008E1CC8">
      <w:pPr>
        <w:pStyle w:val="ListParagraph"/>
        <w:widowControl w:val="0"/>
        <w:numPr>
          <w:ilvl w:val="0"/>
          <w:numId w:val="16"/>
        </w:numPr>
        <w:tabs>
          <w:tab w:val="left" w:pos="8640"/>
        </w:tabs>
        <w:spacing w:before="34" w:line="240" w:lineRule="auto"/>
        <w:ind w:right="1834"/>
        <w:jc w:val="both"/>
      </w:pPr>
      <w:r w:rsidRPr="001F7F9C">
        <w:t>If you are legally permitted to work in Canada.</w:t>
      </w:r>
    </w:p>
    <w:p w:rsidR="001F7F9C" w:rsidRPr="007C6558" w:rsidRDefault="001F7F9C" w:rsidP="001F7F9C">
      <w:pPr>
        <w:tabs>
          <w:tab w:val="left" w:pos="8640"/>
        </w:tabs>
        <w:spacing w:before="34"/>
        <w:ind w:right="1834"/>
        <w:jc w:val="both"/>
        <w:rPr>
          <w:sz w:val="20"/>
        </w:rPr>
      </w:pPr>
    </w:p>
    <w:p w:rsidR="001F7F9C" w:rsidRPr="001F7F9C" w:rsidRDefault="001F7F9C" w:rsidP="001F7F9C">
      <w:pPr>
        <w:tabs>
          <w:tab w:val="left" w:pos="8640"/>
        </w:tabs>
        <w:spacing w:before="34"/>
        <w:ind w:right="1834"/>
        <w:jc w:val="both"/>
        <w:rPr>
          <w:b/>
          <w:u w:val="single"/>
        </w:rPr>
      </w:pPr>
      <w:r w:rsidRPr="001F7F9C">
        <w:rPr>
          <w:b/>
          <w:u w:val="single"/>
        </w:rPr>
        <w:t>What questions are unacceptable?</w:t>
      </w:r>
    </w:p>
    <w:p w:rsidR="001F7F9C" w:rsidRPr="001F7F9C" w:rsidRDefault="001F7F9C" w:rsidP="001F7F9C">
      <w:pPr>
        <w:tabs>
          <w:tab w:val="left" w:pos="8640"/>
        </w:tabs>
        <w:spacing w:before="34"/>
        <w:ind w:right="1834"/>
        <w:jc w:val="both"/>
      </w:pPr>
    </w:p>
    <w:p w:rsidR="001F7F9C" w:rsidRPr="001F7F9C" w:rsidRDefault="001F7F9C" w:rsidP="001F7F9C">
      <w:pPr>
        <w:tabs>
          <w:tab w:val="left" w:pos="8640"/>
        </w:tabs>
        <w:spacing w:before="34"/>
        <w:ind w:right="720"/>
        <w:jc w:val="both"/>
      </w:pPr>
      <w:r w:rsidRPr="001F7F9C">
        <w:t>Generally, any information that could intentionally or inadvertently be used to discriminate against an individual or restrict or deny them employment is off-limits.</w:t>
      </w:r>
    </w:p>
    <w:p w:rsidR="001F7F9C" w:rsidRPr="001F7F9C" w:rsidRDefault="001F7F9C" w:rsidP="001F7F9C">
      <w:pPr>
        <w:spacing w:before="34"/>
        <w:ind w:right="1834"/>
        <w:jc w:val="both"/>
      </w:pPr>
    </w:p>
    <w:p w:rsidR="001F7F9C" w:rsidRPr="001F7F9C" w:rsidRDefault="001F7F9C" w:rsidP="001F7F9C">
      <w:pPr>
        <w:spacing w:before="34"/>
        <w:ind w:right="1834"/>
        <w:jc w:val="both"/>
      </w:pPr>
      <w:r w:rsidRPr="001F7F9C">
        <w:t>This includes:</w:t>
      </w:r>
    </w:p>
    <w:p w:rsidR="001F7F9C" w:rsidRPr="001F7F9C" w:rsidRDefault="001F7F9C" w:rsidP="001F7F9C">
      <w:pPr>
        <w:spacing w:before="34"/>
        <w:ind w:right="630"/>
        <w:jc w:val="both"/>
      </w:pPr>
    </w:p>
    <w:p w:rsidR="001F7F9C" w:rsidRPr="001F7F9C" w:rsidRDefault="001F7F9C" w:rsidP="008E1CC8">
      <w:pPr>
        <w:pStyle w:val="ListParagraph"/>
        <w:widowControl w:val="0"/>
        <w:numPr>
          <w:ilvl w:val="0"/>
          <w:numId w:val="17"/>
        </w:numPr>
        <w:spacing w:before="34" w:line="240" w:lineRule="auto"/>
        <w:ind w:right="720"/>
        <w:jc w:val="both"/>
      </w:pPr>
      <w:r w:rsidRPr="001F7F9C">
        <w:t>Information specific to gender, marital status, family status or next of kin (e.g. plans for marriage or child care)</w:t>
      </w:r>
    </w:p>
    <w:p w:rsidR="001F7F9C" w:rsidRPr="001F7F9C" w:rsidRDefault="001F7F9C" w:rsidP="008E1CC8">
      <w:pPr>
        <w:pStyle w:val="ListParagraph"/>
        <w:widowControl w:val="0"/>
        <w:numPr>
          <w:ilvl w:val="0"/>
          <w:numId w:val="17"/>
        </w:numPr>
        <w:spacing w:before="34" w:line="240" w:lineRule="auto"/>
        <w:ind w:right="720"/>
        <w:jc w:val="both"/>
      </w:pPr>
      <w:r w:rsidRPr="001F7F9C">
        <w:t>Sources of income, unless it concerns former employment</w:t>
      </w:r>
    </w:p>
    <w:p w:rsidR="001F7F9C" w:rsidRPr="001F7F9C" w:rsidRDefault="001F7F9C" w:rsidP="008E1CC8">
      <w:pPr>
        <w:pStyle w:val="ListParagraph"/>
        <w:widowControl w:val="0"/>
        <w:numPr>
          <w:ilvl w:val="0"/>
          <w:numId w:val="17"/>
        </w:numPr>
        <w:spacing w:before="34" w:line="240" w:lineRule="auto"/>
        <w:ind w:right="720"/>
        <w:jc w:val="both"/>
      </w:pPr>
      <w:r w:rsidRPr="001F7F9C">
        <w:t>Maiden name, “Christian” name or the origin of your name (it is acceptable to request previous names, specifically to complete reference checks or verify past employment or education)</w:t>
      </w:r>
    </w:p>
    <w:p w:rsidR="001F7F9C" w:rsidRPr="001F7F9C" w:rsidRDefault="001F7F9C" w:rsidP="008E1CC8">
      <w:pPr>
        <w:pStyle w:val="ListParagraph"/>
        <w:widowControl w:val="0"/>
        <w:numPr>
          <w:ilvl w:val="0"/>
          <w:numId w:val="17"/>
        </w:numPr>
        <w:spacing w:before="34" w:line="240" w:lineRule="auto"/>
        <w:ind w:right="720"/>
        <w:jc w:val="both"/>
      </w:pPr>
      <w:r w:rsidRPr="001F7F9C">
        <w:t>Age or date of birth (employers can verify if you are legally permitted to work in Canada or, in the case of a job that has a minimum age requirement, ask if you are 18 years of age or older)</w:t>
      </w:r>
    </w:p>
    <w:p w:rsidR="001F7F9C" w:rsidRPr="001F7F9C" w:rsidRDefault="001F7F9C" w:rsidP="008E1CC8">
      <w:pPr>
        <w:pStyle w:val="ListParagraph"/>
        <w:widowControl w:val="0"/>
        <w:numPr>
          <w:ilvl w:val="0"/>
          <w:numId w:val="17"/>
        </w:numPr>
        <w:spacing w:before="34" w:line="240" w:lineRule="auto"/>
        <w:ind w:right="720"/>
        <w:jc w:val="both"/>
      </w:pPr>
      <w:r w:rsidRPr="001F7F9C">
        <w:t>Previous address, unless it meets a business purpose acceptable under related legislation</w:t>
      </w:r>
    </w:p>
    <w:p w:rsidR="001F7F9C" w:rsidRPr="001F7F9C" w:rsidRDefault="001F7F9C" w:rsidP="008E1CC8">
      <w:pPr>
        <w:pStyle w:val="ListParagraph"/>
        <w:widowControl w:val="0"/>
        <w:numPr>
          <w:ilvl w:val="0"/>
          <w:numId w:val="17"/>
        </w:numPr>
        <w:spacing w:before="34" w:line="240" w:lineRule="auto"/>
        <w:ind w:right="720"/>
        <w:jc w:val="both"/>
      </w:pPr>
      <w:r w:rsidRPr="001F7F9C">
        <w:t>Height or weight</w:t>
      </w:r>
    </w:p>
    <w:p w:rsidR="001F7F9C" w:rsidRPr="001F7F9C" w:rsidRDefault="001F7F9C" w:rsidP="008E1CC8">
      <w:pPr>
        <w:pStyle w:val="ListParagraph"/>
        <w:widowControl w:val="0"/>
        <w:numPr>
          <w:ilvl w:val="0"/>
          <w:numId w:val="17"/>
        </w:numPr>
        <w:spacing w:before="34" w:line="240" w:lineRule="auto"/>
        <w:ind w:right="720"/>
        <w:jc w:val="both"/>
      </w:pPr>
      <w:r w:rsidRPr="001F7F9C">
        <w:t>Sexual orientation</w:t>
      </w:r>
    </w:p>
    <w:p w:rsidR="001F7F9C" w:rsidRPr="001F7F9C" w:rsidRDefault="001F7F9C" w:rsidP="008E1CC8">
      <w:pPr>
        <w:pStyle w:val="ListParagraph"/>
        <w:widowControl w:val="0"/>
        <w:numPr>
          <w:ilvl w:val="0"/>
          <w:numId w:val="17"/>
        </w:numPr>
        <w:spacing w:before="34" w:line="240" w:lineRule="auto"/>
        <w:ind w:right="720"/>
        <w:jc w:val="both"/>
      </w:pPr>
      <w:r w:rsidRPr="001F7F9C">
        <w:t>Specific questions about club and organization memberships, hobbies, or interests that would indicate race, religious beliefs, ancestry or place of origin (job-related questions are acceptable)</w:t>
      </w:r>
    </w:p>
    <w:p w:rsidR="001F7F9C" w:rsidRPr="001F7F9C" w:rsidRDefault="001F7F9C" w:rsidP="008E1CC8">
      <w:pPr>
        <w:pStyle w:val="ListParagraph"/>
        <w:widowControl w:val="0"/>
        <w:numPr>
          <w:ilvl w:val="0"/>
          <w:numId w:val="17"/>
        </w:numPr>
        <w:spacing w:before="34" w:line="240" w:lineRule="auto"/>
        <w:ind w:right="720"/>
        <w:jc w:val="both"/>
      </w:pPr>
      <w:r w:rsidRPr="001F7F9C">
        <w:t>Questions about present or previous health problems, Workers’ Compensation Board claims, or any absence due to stress or mental illness</w:t>
      </w:r>
    </w:p>
    <w:p w:rsidR="001F7F9C" w:rsidRPr="001F7F9C" w:rsidRDefault="001F7F9C" w:rsidP="008E1CC8">
      <w:pPr>
        <w:pStyle w:val="ListParagraph"/>
        <w:widowControl w:val="0"/>
        <w:numPr>
          <w:ilvl w:val="0"/>
          <w:numId w:val="17"/>
        </w:numPr>
        <w:spacing w:before="34" w:line="240" w:lineRule="auto"/>
        <w:ind w:right="720"/>
        <w:jc w:val="both"/>
      </w:pPr>
      <w:r w:rsidRPr="001F7F9C">
        <w:t>Questions about citizenship other than Canadian, or languages not required for the job</w:t>
      </w:r>
    </w:p>
    <w:p w:rsidR="001F7F9C" w:rsidRPr="001F7F9C" w:rsidRDefault="001F7F9C" w:rsidP="008E1CC8">
      <w:pPr>
        <w:pStyle w:val="ListParagraph"/>
        <w:widowControl w:val="0"/>
        <w:numPr>
          <w:ilvl w:val="0"/>
          <w:numId w:val="17"/>
        </w:numPr>
        <w:spacing w:before="34" w:line="240" w:lineRule="auto"/>
        <w:ind w:right="720"/>
        <w:jc w:val="both"/>
      </w:pPr>
      <w:r w:rsidRPr="001F7F9C">
        <w:t>Questions about religious beliefs, including which religious holidays and customs you observe</w:t>
      </w:r>
    </w:p>
    <w:p w:rsidR="001F7F9C" w:rsidRPr="001F7F9C" w:rsidRDefault="001F7F9C" w:rsidP="008E1CC8">
      <w:pPr>
        <w:pStyle w:val="ListParagraph"/>
        <w:widowControl w:val="0"/>
        <w:numPr>
          <w:ilvl w:val="0"/>
          <w:numId w:val="17"/>
        </w:numPr>
        <w:spacing w:before="34" w:line="240" w:lineRule="auto"/>
        <w:ind w:right="720"/>
        <w:jc w:val="both"/>
      </w:pPr>
      <w:r w:rsidRPr="001F7F9C">
        <w:t>Questions about military service outside of Canada, unless there is an acceptable business-related purpose</w:t>
      </w:r>
    </w:p>
    <w:p w:rsidR="00576CA5" w:rsidRDefault="00576CA5" w:rsidP="00576CA5"/>
    <w:p w:rsidR="00576CA5" w:rsidRDefault="00576CA5" w:rsidP="00576CA5"/>
    <w:p w:rsidR="00576CA5" w:rsidRDefault="00576CA5" w:rsidP="00576CA5"/>
    <w:p w:rsidR="00576CA5" w:rsidRDefault="00576CA5" w:rsidP="00576CA5"/>
    <w:p w:rsidR="001F7F9C" w:rsidRPr="001F7F9C" w:rsidRDefault="001F7F9C" w:rsidP="001F7F9C">
      <w:pPr>
        <w:pStyle w:val="Heading1"/>
        <w:rPr>
          <w:rFonts w:eastAsia="Times New Roman"/>
          <w:b/>
          <w:color w:val="365F91" w:themeColor="accent1" w:themeShade="BF"/>
          <w:sz w:val="28"/>
          <w:szCs w:val="28"/>
        </w:rPr>
      </w:pPr>
      <w:bookmarkStart w:id="4" w:name="_Toc467055906"/>
      <w:r w:rsidRPr="001F7F9C">
        <w:rPr>
          <w:rFonts w:eastAsia="Times New Roman"/>
          <w:b/>
          <w:color w:val="365F91" w:themeColor="accent1" w:themeShade="BF"/>
          <w:sz w:val="28"/>
          <w:szCs w:val="28"/>
        </w:rPr>
        <w:t>Sample Interview Questions</w:t>
      </w:r>
      <w:bookmarkEnd w:id="4"/>
    </w:p>
    <w:p w:rsidR="001F7F9C" w:rsidRPr="007C6558" w:rsidRDefault="001F7F9C" w:rsidP="001F7F9C">
      <w:pPr>
        <w:rPr>
          <w:sz w:val="20"/>
        </w:rPr>
      </w:pPr>
    </w:p>
    <w:p w:rsidR="001F7F9C" w:rsidRPr="001F7F9C" w:rsidRDefault="001F7F9C" w:rsidP="001F7F9C">
      <w:pPr>
        <w:rPr>
          <w:b/>
        </w:rPr>
      </w:pPr>
      <w:r w:rsidRPr="001F7F9C">
        <w:rPr>
          <w:b/>
        </w:rPr>
        <w:t>Warm-Up Questions</w:t>
      </w:r>
    </w:p>
    <w:p w:rsidR="001F7F9C" w:rsidRPr="001F7F9C" w:rsidRDefault="001F7F9C" w:rsidP="001F7F9C">
      <w:pPr>
        <w:rPr>
          <w:b/>
        </w:rPr>
      </w:pPr>
    </w:p>
    <w:p w:rsidR="001F7F9C" w:rsidRPr="001F7F9C" w:rsidRDefault="001F7F9C" w:rsidP="008E1CC8">
      <w:pPr>
        <w:pStyle w:val="ListParagraph"/>
        <w:widowControl w:val="0"/>
        <w:numPr>
          <w:ilvl w:val="0"/>
          <w:numId w:val="22"/>
        </w:numPr>
        <w:spacing w:line="240" w:lineRule="auto"/>
      </w:pPr>
      <w:r w:rsidRPr="001F7F9C">
        <w:t xml:space="preserve"> Tell us what you know about Brandon University?</w:t>
      </w:r>
    </w:p>
    <w:p w:rsidR="001F7F9C" w:rsidRPr="001F7F9C" w:rsidRDefault="001F7F9C" w:rsidP="008E1CC8">
      <w:pPr>
        <w:pStyle w:val="ListParagraph"/>
        <w:widowControl w:val="0"/>
        <w:numPr>
          <w:ilvl w:val="0"/>
          <w:numId w:val="22"/>
        </w:numPr>
        <w:spacing w:line="240" w:lineRule="auto"/>
      </w:pPr>
      <w:r w:rsidRPr="001F7F9C">
        <w:t xml:space="preserve"> Can you tell us why you are applying to Brandon University?</w:t>
      </w:r>
    </w:p>
    <w:p w:rsidR="001F7F9C" w:rsidRPr="001F7F9C" w:rsidRDefault="001F7F9C" w:rsidP="001F7F9C">
      <w:pPr>
        <w:spacing w:beforeAutospacing="1"/>
        <w:rPr>
          <w:rFonts w:eastAsia="Times New Roman"/>
          <w:b/>
        </w:rPr>
      </w:pPr>
      <w:r w:rsidRPr="001F7F9C">
        <w:rPr>
          <w:rFonts w:eastAsia="Times New Roman"/>
          <w:b/>
        </w:rPr>
        <w:t>Educational Requirements</w:t>
      </w:r>
    </w:p>
    <w:p w:rsidR="001F7F9C" w:rsidRPr="001F7F9C" w:rsidRDefault="001F7F9C" w:rsidP="008E1CC8">
      <w:pPr>
        <w:pStyle w:val="ListParagraph"/>
        <w:numPr>
          <w:ilvl w:val="0"/>
          <w:numId w:val="21"/>
        </w:numPr>
        <w:spacing w:beforeAutospacing="1" w:line="240" w:lineRule="auto"/>
        <w:jc w:val="both"/>
        <w:rPr>
          <w:rFonts w:eastAsia="Times New Roman"/>
        </w:rPr>
      </w:pPr>
      <w:r w:rsidRPr="001F7F9C">
        <w:rPr>
          <w:rFonts w:eastAsia="Times New Roman"/>
        </w:rPr>
        <w:t>Could you tell us about your dissertation?</w:t>
      </w:r>
    </w:p>
    <w:p w:rsidR="001F7F9C" w:rsidRPr="001F7F9C" w:rsidRDefault="001F7F9C" w:rsidP="008E1CC8">
      <w:pPr>
        <w:pStyle w:val="ListParagraph"/>
        <w:numPr>
          <w:ilvl w:val="0"/>
          <w:numId w:val="21"/>
        </w:numPr>
        <w:spacing w:beforeAutospacing="1" w:line="240" w:lineRule="auto"/>
        <w:jc w:val="both"/>
        <w:rPr>
          <w:rFonts w:eastAsia="Times New Roman"/>
        </w:rPr>
      </w:pPr>
      <w:r w:rsidRPr="001F7F9C">
        <w:rPr>
          <w:rFonts w:eastAsia="Times New Roman"/>
        </w:rPr>
        <w:t>What is your professional preparation for this position?</w:t>
      </w:r>
    </w:p>
    <w:p w:rsidR="001F7F9C" w:rsidRPr="001F7F9C" w:rsidRDefault="001F7F9C" w:rsidP="001F7F9C">
      <w:pPr>
        <w:spacing w:beforeAutospacing="1" w:after="100" w:afterAutospacing="1"/>
        <w:jc w:val="both"/>
        <w:rPr>
          <w:rFonts w:eastAsia="Times New Roman"/>
          <w:b/>
        </w:rPr>
      </w:pPr>
      <w:r w:rsidRPr="001F7F9C">
        <w:rPr>
          <w:rFonts w:eastAsia="Times New Roman"/>
          <w:b/>
        </w:rPr>
        <w:t>Research</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t>Tell us briefly about the theoretical framework you used in</w:t>
      </w:r>
      <w:r w:rsidRPr="001F7F9C">
        <w:rPr>
          <w:rFonts w:eastAsia="Times New Roman"/>
        </w:rPr>
        <w:t xml:space="preserve"> </w:t>
      </w:r>
      <w:r w:rsidRPr="001F7F9C">
        <w:t>developing your research?</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Tell us how your research has influenced your teaching. In what ways have you been able to bring the insights of your research to your courses at the undergraduate level? How do you balance teaching and research?</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How does your research tie into the Brandon University Strategic Research Plan (BUSRP)?</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What part does your research program play in our institutionally identified priority area (s) of research?</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What research partnership and collaborations have you built? Do you intend to build?</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How will your research involve the training of highly qualified personnel? i.e. undergraduate and graduate students.</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What is your knowledge mobilization plan? How will it be implemented if you are at Brandon University?</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What are your short and long-term research plans?</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What type of research space and equipment is required to pursue your research at Brandon University?</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What is your strategy for obtaining external research funding?</w:t>
      </w:r>
    </w:p>
    <w:p w:rsidR="001F7F9C" w:rsidRPr="001F7F9C" w:rsidRDefault="001F7F9C" w:rsidP="008E1CC8">
      <w:pPr>
        <w:numPr>
          <w:ilvl w:val="0"/>
          <w:numId w:val="18"/>
        </w:numPr>
        <w:spacing w:before="100" w:beforeAutospacing="1" w:after="100" w:afterAutospacing="1" w:line="240" w:lineRule="auto"/>
        <w:ind w:left="1440"/>
        <w:jc w:val="both"/>
        <w:rPr>
          <w:rFonts w:eastAsia="Times New Roman"/>
        </w:rPr>
      </w:pPr>
      <w:r w:rsidRPr="001F7F9C">
        <w:rPr>
          <w:rFonts w:eastAsia="Times New Roman"/>
        </w:rPr>
        <w:t>What are the benefits of your research to the community? To Canada?</w:t>
      </w:r>
    </w:p>
    <w:p w:rsidR="001F7F9C" w:rsidRPr="001F7F9C" w:rsidRDefault="001F7F9C" w:rsidP="001F7F9C">
      <w:pPr>
        <w:spacing w:beforeAutospacing="1" w:after="100" w:afterAutospacing="1"/>
        <w:jc w:val="both"/>
        <w:rPr>
          <w:rFonts w:eastAsia="Times New Roman"/>
          <w:b/>
        </w:rPr>
      </w:pPr>
      <w:r w:rsidRPr="001F7F9C">
        <w:rPr>
          <w:rFonts w:eastAsia="Times New Roman"/>
          <w:b/>
        </w:rPr>
        <w:t>Teaching</w:t>
      </w:r>
    </w:p>
    <w:p w:rsidR="001F7F9C" w:rsidRPr="001F7F9C" w:rsidRDefault="001F7F9C" w:rsidP="008E1CC8">
      <w:pPr>
        <w:numPr>
          <w:ilvl w:val="0"/>
          <w:numId w:val="19"/>
        </w:numPr>
        <w:spacing w:beforeAutospacing="1" w:after="100" w:afterAutospacing="1" w:line="240" w:lineRule="auto"/>
        <w:ind w:left="1440"/>
        <w:jc w:val="both"/>
        <w:rPr>
          <w:rFonts w:eastAsia="Times New Roman"/>
        </w:rPr>
      </w:pPr>
      <w:r w:rsidRPr="001F7F9C">
        <w:rPr>
          <w:rFonts w:eastAsia="Times New Roman"/>
        </w:rPr>
        <w:t>What is your basic teaching philosophy?</w:t>
      </w:r>
    </w:p>
    <w:p w:rsidR="001F7F9C" w:rsidRPr="001F7F9C" w:rsidRDefault="001F7F9C" w:rsidP="008E1CC8">
      <w:pPr>
        <w:numPr>
          <w:ilvl w:val="0"/>
          <w:numId w:val="19"/>
        </w:numPr>
        <w:spacing w:before="100" w:beforeAutospacing="1" w:after="100" w:afterAutospacing="1" w:line="240" w:lineRule="auto"/>
        <w:ind w:left="1440"/>
        <w:jc w:val="both"/>
        <w:rPr>
          <w:rFonts w:eastAsia="Times New Roman"/>
        </w:rPr>
      </w:pPr>
      <w:r w:rsidRPr="001F7F9C">
        <w:rPr>
          <w:rFonts w:eastAsia="Times New Roman"/>
        </w:rPr>
        <w:t>As you would teach it, what three goals would the course achieve? When students had completed your course, what would they have learned that is of lasting value?</w:t>
      </w:r>
    </w:p>
    <w:p w:rsidR="001F7F9C" w:rsidRPr="001F7F9C" w:rsidRDefault="001F7F9C" w:rsidP="008E1CC8">
      <w:pPr>
        <w:numPr>
          <w:ilvl w:val="0"/>
          <w:numId w:val="19"/>
        </w:numPr>
        <w:spacing w:before="100" w:beforeAutospacing="1" w:after="100" w:afterAutospacing="1" w:line="240" w:lineRule="auto"/>
        <w:ind w:left="1440"/>
        <w:jc w:val="both"/>
        <w:rPr>
          <w:rFonts w:eastAsia="Times New Roman"/>
        </w:rPr>
      </w:pPr>
      <w:r w:rsidRPr="001F7F9C">
        <w:rPr>
          <w:rFonts w:eastAsia="Times New Roman"/>
        </w:rPr>
        <w:t>What critical approaches do you find most persuasive? How do they translate into your teaching?</w:t>
      </w:r>
    </w:p>
    <w:p w:rsidR="001F7F9C" w:rsidRPr="001F7F9C" w:rsidRDefault="001F7F9C" w:rsidP="008E1CC8">
      <w:pPr>
        <w:numPr>
          <w:ilvl w:val="0"/>
          <w:numId w:val="19"/>
        </w:numPr>
        <w:spacing w:before="100" w:beforeAutospacing="1" w:after="100" w:afterAutospacing="1" w:line="240" w:lineRule="auto"/>
        <w:ind w:left="1440"/>
        <w:jc w:val="both"/>
        <w:rPr>
          <w:rFonts w:eastAsia="Times New Roman"/>
        </w:rPr>
      </w:pPr>
      <w:r w:rsidRPr="001F7F9C">
        <w:rPr>
          <w:rFonts w:eastAsia="Times New Roman"/>
        </w:rPr>
        <w:t>Describe your best teaching experience.</w:t>
      </w:r>
    </w:p>
    <w:p w:rsidR="001F7F9C" w:rsidRPr="001F7F9C" w:rsidRDefault="001F7F9C" w:rsidP="008E1CC8">
      <w:pPr>
        <w:numPr>
          <w:ilvl w:val="0"/>
          <w:numId w:val="19"/>
        </w:numPr>
        <w:spacing w:before="100" w:beforeAutospacing="1" w:after="100" w:afterAutospacing="1" w:line="240" w:lineRule="auto"/>
        <w:ind w:left="1440"/>
        <w:jc w:val="both"/>
        <w:rPr>
          <w:rFonts w:eastAsia="Times New Roman"/>
        </w:rPr>
      </w:pPr>
      <w:r w:rsidRPr="001F7F9C">
        <w:t>What are your experiences in working with diverse populations?</w:t>
      </w:r>
    </w:p>
    <w:p w:rsidR="001F7F9C" w:rsidRPr="001F7F9C" w:rsidRDefault="001F7F9C" w:rsidP="008E1CC8">
      <w:pPr>
        <w:numPr>
          <w:ilvl w:val="0"/>
          <w:numId w:val="19"/>
        </w:numPr>
        <w:spacing w:before="100" w:beforeAutospacing="1" w:after="100" w:afterAutospacing="1" w:line="240" w:lineRule="auto"/>
        <w:ind w:left="1440"/>
        <w:jc w:val="both"/>
        <w:rPr>
          <w:rFonts w:eastAsia="Times New Roman"/>
        </w:rPr>
      </w:pPr>
      <w:r w:rsidRPr="001F7F9C">
        <w:t>What motivates you to put forth your greatest effort?</w:t>
      </w:r>
    </w:p>
    <w:p w:rsidR="001F7F9C" w:rsidRPr="001F7F9C" w:rsidRDefault="001F7F9C" w:rsidP="008E1CC8">
      <w:pPr>
        <w:numPr>
          <w:ilvl w:val="0"/>
          <w:numId w:val="19"/>
        </w:numPr>
        <w:spacing w:before="100" w:beforeAutospacing="1" w:after="100" w:afterAutospacing="1" w:line="240" w:lineRule="auto"/>
        <w:ind w:left="1440"/>
        <w:jc w:val="both"/>
        <w:rPr>
          <w:rFonts w:eastAsia="Times New Roman"/>
        </w:rPr>
      </w:pPr>
      <w:r w:rsidRPr="001F7F9C">
        <w:t>What are some techniques you use to motivate students and connect them to the material?</w:t>
      </w:r>
    </w:p>
    <w:p w:rsidR="001F7F9C" w:rsidRPr="001F7F9C" w:rsidRDefault="001F7F9C" w:rsidP="008E1CC8">
      <w:pPr>
        <w:numPr>
          <w:ilvl w:val="0"/>
          <w:numId w:val="19"/>
        </w:numPr>
        <w:spacing w:before="100" w:beforeAutospacing="1" w:after="100" w:afterAutospacing="1" w:line="240" w:lineRule="auto"/>
        <w:ind w:left="1440"/>
        <w:jc w:val="both"/>
        <w:rPr>
          <w:rFonts w:eastAsia="Times New Roman"/>
        </w:rPr>
      </w:pPr>
      <w:r w:rsidRPr="001F7F9C">
        <w:t>How do you feel about establishing ongoing relationships with students? Do you enjoy mentoring and advising? What do you see as the c</w:t>
      </w:r>
      <w:r>
        <w:t>h</w:t>
      </w:r>
      <w:r w:rsidRPr="001F7F9C">
        <w:t>allenges?</w:t>
      </w:r>
    </w:p>
    <w:p w:rsidR="001F7F9C" w:rsidRPr="001F7F9C" w:rsidRDefault="001F7F9C" w:rsidP="001F7F9C">
      <w:pPr>
        <w:jc w:val="both"/>
        <w:rPr>
          <w:rFonts w:eastAsia="Times New Roman"/>
          <w:b/>
        </w:rPr>
      </w:pPr>
      <w:r w:rsidRPr="001F7F9C">
        <w:rPr>
          <w:rFonts w:eastAsia="Times New Roman"/>
          <w:b/>
        </w:rPr>
        <w:t>University/Community Service</w:t>
      </w:r>
    </w:p>
    <w:p w:rsidR="001F7F9C" w:rsidRPr="001F7F9C" w:rsidRDefault="001F7F9C" w:rsidP="001F7F9C">
      <w:pPr>
        <w:jc w:val="both"/>
        <w:rPr>
          <w:rFonts w:eastAsia="Times New Roman"/>
        </w:rPr>
      </w:pPr>
    </w:p>
    <w:p w:rsidR="001F7F9C" w:rsidRPr="001F7F9C" w:rsidRDefault="001F7F9C" w:rsidP="008E1CC8">
      <w:pPr>
        <w:pStyle w:val="Default"/>
        <w:numPr>
          <w:ilvl w:val="0"/>
          <w:numId w:val="20"/>
        </w:numPr>
        <w:jc w:val="both"/>
        <w:rPr>
          <w:sz w:val="22"/>
          <w:szCs w:val="22"/>
        </w:rPr>
      </w:pPr>
      <w:r w:rsidRPr="001F7F9C">
        <w:rPr>
          <w:sz w:val="22"/>
          <w:szCs w:val="22"/>
        </w:rPr>
        <w:t>Have you been actively involved in committee work in the past?</w:t>
      </w:r>
    </w:p>
    <w:p w:rsidR="001F7F9C" w:rsidRPr="001F7F9C" w:rsidRDefault="001F7F9C" w:rsidP="008E1CC8">
      <w:pPr>
        <w:pStyle w:val="Default"/>
        <w:numPr>
          <w:ilvl w:val="0"/>
          <w:numId w:val="20"/>
        </w:numPr>
        <w:jc w:val="both"/>
        <w:rPr>
          <w:sz w:val="22"/>
          <w:szCs w:val="22"/>
        </w:rPr>
      </w:pPr>
      <w:r w:rsidRPr="001F7F9C">
        <w:rPr>
          <w:sz w:val="22"/>
          <w:szCs w:val="22"/>
        </w:rPr>
        <w:t>What kind of service/support do you expect to do when you arrive?</w:t>
      </w:r>
    </w:p>
    <w:p w:rsidR="001F7F9C" w:rsidRPr="001F7F9C" w:rsidRDefault="001F7F9C" w:rsidP="008E1CC8">
      <w:pPr>
        <w:pStyle w:val="Default"/>
        <w:numPr>
          <w:ilvl w:val="0"/>
          <w:numId w:val="20"/>
        </w:numPr>
        <w:jc w:val="both"/>
        <w:rPr>
          <w:sz w:val="22"/>
          <w:szCs w:val="22"/>
        </w:rPr>
      </w:pPr>
      <w:r w:rsidRPr="001F7F9C">
        <w:rPr>
          <w:sz w:val="22"/>
          <w:szCs w:val="22"/>
        </w:rPr>
        <w:t xml:space="preserve">How well do you interact with others in your field? </w:t>
      </w:r>
    </w:p>
    <w:p w:rsidR="001F7F9C" w:rsidRPr="001F7F9C" w:rsidRDefault="001F7F9C" w:rsidP="008E1CC8">
      <w:pPr>
        <w:pStyle w:val="Default"/>
        <w:numPr>
          <w:ilvl w:val="0"/>
          <w:numId w:val="20"/>
        </w:numPr>
        <w:jc w:val="both"/>
        <w:rPr>
          <w:sz w:val="22"/>
          <w:szCs w:val="22"/>
        </w:rPr>
      </w:pPr>
      <w:r w:rsidRPr="001F7F9C">
        <w:rPr>
          <w:sz w:val="22"/>
          <w:szCs w:val="22"/>
        </w:rPr>
        <w:t>Recall a time you have worked with others that have had different views and/or opinions. Describe the situation and explain how you handled it? How was this relationship affected?</w:t>
      </w:r>
    </w:p>
    <w:p w:rsidR="001F7F9C" w:rsidRPr="001F7F9C" w:rsidRDefault="001F7F9C" w:rsidP="008E1CC8">
      <w:pPr>
        <w:pStyle w:val="Default"/>
        <w:numPr>
          <w:ilvl w:val="0"/>
          <w:numId w:val="20"/>
        </w:numPr>
        <w:jc w:val="both"/>
        <w:rPr>
          <w:sz w:val="22"/>
          <w:szCs w:val="22"/>
        </w:rPr>
      </w:pPr>
      <w:r w:rsidRPr="001F7F9C">
        <w:rPr>
          <w:sz w:val="22"/>
          <w:szCs w:val="22"/>
        </w:rPr>
        <w:t>Why do you think you are suited to this kind of environment?</w:t>
      </w:r>
    </w:p>
    <w:p w:rsidR="00576CA5" w:rsidRDefault="00576CA5" w:rsidP="00576CA5"/>
    <w:p w:rsidR="00576CA5" w:rsidRDefault="00576CA5" w:rsidP="00576CA5"/>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p>
    <w:p w:rsidR="001F7F9C" w:rsidRDefault="001F7F9C" w:rsidP="00576CA5">
      <w:pPr>
        <w:rPr>
          <w:b/>
          <w:color w:val="365F91" w:themeColor="accent1" w:themeShade="BF"/>
          <w:sz w:val="28"/>
          <w:szCs w:val="28"/>
        </w:rPr>
      </w:pPr>
      <w:r>
        <w:rPr>
          <w:b/>
          <w:color w:val="365F91" w:themeColor="accent1" w:themeShade="BF"/>
          <w:sz w:val="28"/>
          <w:szCs w:val="28"/>
        </w:rPr>
        <w:t>Candidate Evaluation Form</w:t>
      </w:r>
    </w:p>
    <w:tbl>
      <w:tblPr>
        <w:tblpPr w:leftFromText="180" w:rightFromText="180" w:horzAnchor="margin" w:tblpY="795"/>
        <w:tblW w:w="9555" w:type="dxa"/>
        <w:tblLook w:val="04A0" w:firstRow="1" w:lastRow="0" w:firstColumn="1" w:lastColumn="0" w:noHBand="0" w:noVBand="1"/>
      </w:tblPr>
      <w:tblGrid>
        <w:gridCol w:w="6035"/>
        <w:gridCol w:w="3520"/>
      </w:tblGrid>
      <w:tr w:rsidR="001F7F9C" w:rsidRPr="007C6558" w:rsidTr="001F7F9C">
        <w:trPr>
          <w:trHeight w:val="300"/>
        </w:trPr>
        <w:tc>
          <w:tcPr>
            <w:tcW w:w="9555" w:type="dxa"/>
            <w:gridSpan w:val="2"/>
            <w:tcBorders>
              <w:top w:val="nil"/>
              <w:left w:val="nil"/>
              <w:bottom w:val="nil"/>
              <w:right w:val="nil"/>
            </w:tcBorders>
            <w:shd w:val="clear" w:color="auto" w:fill="auto"/>
            <w:noWrap/>
            <w:vAlign w:val="bottom"/>
            <w:hideMark/>
          </w:tcPr>
          <w:p w:rsidR="001F7F9C" w:rsidRPr="007C6558" w:rsidRDefault="001F7F9C" w:rsidP="001F7F9C">
            <w:pPr>
              <w:jc w:val="center"/>
              <w:rPr>
                <w:rFonts w:eastAsia="Times New Roman"/>
                <w:b/>
                <w:bCs/>
                <w:sz w:val="20"/>
              </w:rPr>
            </w:pPr>
            <w:r w:rsidRPr="007C6558">
              <w:rPr>
                <w:rFonts w:eastAsia="Times New Roman"/>
                <w:b/>
                <w:bCs/>
                <w:sz w:val="20"/>
              </w:rPr>
              <w:t>CANDIDATE EVALUATION FORM</w:t>
            </w:r>
          </w:p>
        </w:tc>
      </w:tr>
      <w:tr w:rsidR="001F7F9C" w:rsidRPr="007C6558" w:rsidTr="001F7F9C">
        <w:trPr>
          <w:trHeight w:val="300"/>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300"/>
        </w:trPr>
        <w:tc>
          <w:tcPr>
            <w:tcW w:w="9555" w:type="dxa"/>
            <w:gridSpan w:val="2"/>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Applicant Name:</w:t>
            </w:r>
            <w:r>
              <w:rPr>
                <w:rFonts w:eastAsia="Times New Roman"/>
                <w:sz w:val="20"/>
              </w:rPr>
              <w:t xml:space="preserve"> </w:t>
            </w:r>
            <w:r w:rsidRPr="007C6558">
              <w:rPr>
                <w:rFonts w:eastAsia="Times New Roman"/>
                <w:sz w:val="20"/>
              </w:rPr>
              <w:t xml:space="preserve">_____________________________________       Date:______________________               </w:t>
            </w:r>
          </w:p>
        </w:tc>
      </w:tr>
      <w:tr w:rsidR="001F7F9C" w:rsidRPr="007C6558" w:rsidTr="001F7F9C">
        <w:trPr>
          <w:trHeight w:val="300"/>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300"/>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Pr>
                <w:rFonts w:eastAsia="Times New Roman"/>
                <w:sz w:val="20"/>
              </w:rPr>
              <w:t xml:space="preserve">Position Applied </w:t>
            </w:r>
            <w:r w:rsidRPr="007C6558">
              <w:rPr>
                <w:rFonts w:eastAsia="Times New Roman"/>
                <w:sz w:val="20"/>
              </w:rPr>
              <w:t>For:____</w:t>
            </w:r>
            <w:r>
              <w:rPr>
                <w:rFonts w:eastAsia="Times New Roman"/>
                <w:sz w:val="20"/>
              </w:rPr>
              <w:t>______________________________</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300"/>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300"/>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Please evaluate the following , using the rating scale shown</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315"/>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315"/>
        </w:trPr>
        <w:tc>
          <w:tcPr>
            <w:tcW w:w="955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F7F9C" w:rsidRPr="007C6558" w:rsidRDefault="001F7F9C" w:rsidP="001F7F9C">
            <w:pPr>
              <w:rPr>
                <w:rFonts w:eastAsia="Times New Roman"/>
                <w:sz w:val="18"/>
                <w:szCs w:val="20"/>
              </w:rPr>
            </w:pPr>
            <w:r w:rsidRPr="007C6558">
              <w:rPr>
                <w:rFonts w:eastAsia="Times New Roman"/>
                <w:sz w:val="18"/>
                <w:szCs w:val="20"/>
              </w:rPr>
              <w:t xml:space="preserve">    Rating Scale:   0- Unable to Judge   1- Needs Improvement   2- Fair   3- Good   4- Very Good   5- Excellent             </w:t>
            </w:r>
          </w:p>
        </w:tc>
      </w:tr>
      <w:tr w:rsidR="001F7F9C" w:rsidRPr="007C6558" w:rsidTr="001F7F9C">
        <w:trPr>
          <w:trHeight w:val="300"/>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18"/>
                <w:szCs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300"/>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Lecture</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jc w:val="center"/>
              <w:rPr>
                <w:rFonts w:eastAsia="Times New Roman"/>
                <w:b/>
                <w:bCs/>
                <w:sz w:val="20"/>
              </w:rPr>
            </w:pPr>
            <w:r w:rsidRPr="007C6558">
              <w:rPr>
                <w:rFonts w:eastAsia="Times New Roman"/>
                <w:b/>
                <w:bCs/>
                <w:sz w:val="20"/>
              </w:rPr>
              <w:t>Rating</w:t>
            </w:r>
          </w:p>
        </w:tc>
      </w:tr>
      <w:tr w:rsidR="001F7F9C" w:rsidRPr="007C6558" w:rsidTr="001F7F9C">
        <w:trPr>
          <w:trHeight w:val="300"/>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 xml:space="preserve">Was lecture delivered: </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clearly?</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organized?</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effectively?</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Did lecture contain relevant content?</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Did candidate handle questions and comments well?</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Would you take a class with this instructor?</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Other comments:</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Presentation</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jc w:val="center"/>
              <w:rPr>
                <w:rFonts w:eastAsia="Times New Roman"/>
                <w:b/>
                <w:bCs/>
                <w:sz w:val="20"/>
              </w:rPr>
            </w:pPr>
            <w:r w:rsidRPr="007C6558">
              <w:rPr>
                <w:rFonts w:eastAsia="Times New Roman"/>
                <w:b/>
                <w:bCs/>
                <w:sz w:val="20"/>
              </w:rPr>
              <w:t>Rating</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Demonstrated knowledge of subject matter?</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Developed a solid foundation of research?</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Does candidate appear interested in students and their learning?</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Would this person have an engaging presence in the classroom?</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r w:rsidRPr="007C6558">
              <w:rPr>
                <w:rFonts w:eastAsia="Times New Roman"/>
                <w:sz w:val="20"/>
              </w:rPr>
              <w:t>Would this person be a good fit with the department priorities?</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0        1        2        3        4        5</w:t>
            </w:r>
          </w:p>
        </w:tc>
      </w:tr>
      <w:tr w:rsidR="001F7F9C" w:rsidRPr="007C6558" w:rsidTr="001F7F9C">
        <w:trPr>
          <w:trHeight w:val="402"/>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b/>
                <w:bCs/>
                <w:sz w:val="20"/>
              </w:rPr>
            </w:pPr>
            <w:r w:rsidRPr="007C6558">
              <w:rPr>
                <w:rFonts w:eastAsia="Times New Roman"/>
                <w:b/>
                <w:bCs/>
                <w:sz w:val="20"/>
              </w:rPr>
              <w:t>Other comments:</w:t>
            </w: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499"/>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r w:rsidR="001F7F9C" w:rsidRPr="007C6558" w:rsidTr="001F7F9C">
        <w:trPr>
          <w:trHeight w:val="499"/>
        </w:trPr>
        <w:tc>
          <w:tcPr>
            <w:tcW w:w="6035"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c>
          <w:tcPr>
            <w:tcW w:w="3520" w:type="dxa"/>
            <w:tcBorders>
              <w:top w:val="nil"/>
              <w:left w:val="nil"/>
              <w:bottom w:val="nil"/>
              <w:right w:val="nil"/>
            </w:tcBorders>
            <w:shd w:val="clear" w:color="auto" w:fill="auto"/>
            <w:noWrap/>
            <w:vAlign w:val="bottom"/>
            <w:hideMark/>
          </w:tcPr>
          <w:p w:rsidR="001F7F9C" w:rsidRPr="007C6558" w:rsidRDefault="001F7F9C" w:rsidP="001F7F9C">
            <w:pPr>
              <w:rPr>
                <w:rFonts w:eastAsia="Times New Roman"/>
                <w:sz w:val="20"/>
              </w:rPr>
            </w:pPr>
          </w:p>
        </w:tc>
      </w:tr>
    </w:tbl>
    <w:p w:rsidR="001F7F9C" w:rsidRDefault="001F7F9C" w:rsidP="00576CA5">
      <w:pPr>
        <w:rPr>
          <w:b/>
          <w:color w:val="365F91" w:themeColor="accent1" w:themeShade="BF"/>
          <w:sz w:val="28"/>
          <w:szCs w:val="28"/>
        </w:rPr>
      </w:pPr>
    </w:p>
    <w:p w:rsidR="00576CA5" w:rsidRDefault="00576CA5" w:rsidP="00576CA5">
      <w:pPr>
        <w:rPr>
          <w:b/>
          <w:color w:val="365F91" w:themeColor="accent1" w:themeShade="BF"/>
          <w:sz w:val="28"/>
          <w:szCs w:val="28"/>
        </w:rPr>
      </w:pPr>
      <w:r w:rsidRPr="00576CA5">
        <w:rPr>
          <w:b/>
          <w:color w:val="365F91" w:themeColor="accent1" w:themeShade="BF"/>
          <w:sz w:val="28"/>
          <w:szCs w:val="28"/>
        </w:rPr>
        <w:t>Evaluation Process Guide</w:t>
      </w:r>
    </w:p>
    <w:p w:rsidR="001F7F9C" w:rsidRPr="001F7F9C" w:rsidRDefault="001F7F9C" w:rsidP="00576CA5">
      <w:pPr>
        <w:rPr>
          <w:b/>
          <w:color w:val="365F91" w:themeColor="accent1" w:themeShade="BF"/>
          <w:sz w:val="24"/>
          <w:szCs w:val="24"/>
        </w:rPr>
      </w:pPr>
      <w:r w:rsidRPr="001F7F9C">
        <w:rPr>
          <w:b/>
          <w:color w:val="365F91" w:themeColor="accent1" w:themeShade="BF"/>
          <w:sz w:val="24"/>
          <w:szCs w:val="24"/>
        </w:rPr>
        <w:t>Adapted from Appendix 1</w:t>
      </w:r>
      <w:r>
        <w:rPr>
          <w:b/>
          <w:color w:val="365F91" w:themeColor="accent1" w:themeShade="BF"/>
          <w:sz w:val="24"/>
          <w:szCs w:val="24"/>
        </w:rPr>
        <w:t>3</w:t>
      </w:r>
      <w:r w:rsidRPr="001F7F9C">
        <w:rPr>
          <w:b/>
          <w:color w:val="365F91" w:themeColor="accent1" w:themeShade="BF"/>
          <w:sz w:val="24"/>
          <w:szCs w:val="24"/>
        </w:rPr>
        <w:t xml:space="preserve"> of the Guide</w:t>
      </w:r>
    </w:p>
    <w:p w:rsidR="00576CA5" w:rsidRDefault="00576CA5" w:rsidP="00576CA5"/>
    <w:tbl>
      <w:tblPr>
        <w:tblStyle w:val="TableGrid"/>
        <w:tblW w:w="0" w:type="auto"/>
        <w:tblLook w:val="04A0" w:firstRow="1" w:lastRow="0" w:firstColumn="1" w:lastColumn="0" w:noHBand="0" w:noVBand="1"/>
      </w:tblPr>
      <w:tblGrid>
        <w:gridCol w:w="9350"/>
      </w:tblGrid>
      <w:tr w:rsidR="00576CA5" w:rsidTr="00576CA5">
        <w:tc>
          <w:tcPr>
            <w:tcW w:w="9576" w:type="dxa"/>
            <w:shd w:val="clear" w:color="auto" w:fill="F2F2F2" w:themeFill="background1" w:themeFillShade="F2"/>
          </w:tcPr>
          <w:p w:rsidR="00735BDA" w:rsidRDefault="00735BDA" w:rsidP="00576CA5">
            <w:pPr>
              <w:rPr>
                <w:sz w:val="24"/>
                <w:szCs w:val="24"/>
              </w:rPr>
            </w:pPr>
          </w:p>
          <w:p w:rsidR="00576CA5" w:rsidRDefault="00576CA5" w:rsidP="00576CA5">
            <w:pPr>
              <w:rPr>
                <w:sz w:val="24"/>
                <w:szCs w:val="24"/>
              </w:rPr>
            </w:pPr>
            <w:r w:rsidRPr="00354C2C">
              <w:rPr>
                <w:sz w:val="24"/>
                <w:szCs w:val="24"/>
              </w:rPr>
              <w:t>Teaching</w:t>
            </w:r>
          </w:p>
          <w:p w:rsidR="00735BDA" w:rsidRPr="00354C2C" w:rsidRDefault="00735BDA" w:rsidP="00576CA5">
            <w:pPr>
              <w:rPr>
                <w:sz w:val="24"/>
                <w:szCs w:val="24"/>
              </w:rPr>
            </w:pPr>
          </w:p>
        </w:tc>
      </w:tr>
      <w:tr w:rsidR="00576CA5" w:rsidTr="00735BDA">
        <w:trPr>
          <w:trHeight w:val="647"/>
        </w:trPr>
        <w:tc>
          <w:tcPr>
            <w:tcW w:w="9576" w:type="dxa"/>
          </w:tcPr>
          <w:p w:rsidR="00735BDA" w:rsidRDefault="00735BDA" w:rsidP="00576CA5">
            <w:pPr>
              <w:rPr>
                <w:sz w:val="24"/>
                <w:szCs w:val="24"/>
              </w:rPr>
            </w:pPr>
          </w:p>
          <w:p w:rsidR="00735BDA" w:rsidRPr="00354C2C" w:rsidRDefault="00874CDC" w:rsidP="00874CDC">
            <w:pPr>
              <w:rPr>
                <w:sz w:val="24"/>
                <w:szCs w:val="24"/>
              </w:rPr>
            </w:pPr>
            <w:r>
              <w:rPr>
                <w:sz w:val="24"/>
                <w:szCs w:val="24"/>
              </w:rPr>
              <w:t>Interview Question #1</w:t>
            </w:r>
          </w:p>
        </w:tc>
      </w:tr>
      <w:tr w:rsidR="00576CA5" w:rsidTr="0007523D">
        <w:tc>
          <w:tcPr>
            <w:tcW w:w="9576" w:type="dxa"/>
          </w:tcPr>
          <w:p w:rsidR="00735BDA" w:rsidRDefault="00735BDA" w:rsidP="00735BDA">
            <w:pPr>
              <w:widowControl w:val="0"/>
              <w:contextualSpacing/>
              <w:rPr>
                <w:sz w:val="24"/>
                <w:szCs w:val="24"/>
              </w:rPr>
            </w:pPr>
          </w:p>
          <w:p w:rsidR="00576CA5" w:rsidRDefault="00874CDC" w:rsidP="00735BDA">
            <w:pPr>
              <w:widowControl w:val="0"/>
              <w:contextualSpacing/>
              <w:rPr>
                <w:sz w:val="24"/>
                <w:szCs w:val="24"/>
              </w:rPr>
            </w:pPr>
            <w:r>
              <w:rPr>
                <w:sz w:val="24"/>
                <w:szCs w:val="24"/>
              </w:rPr>
              <w:t>Please describe your best teaching experience.</w:t>
            </w:r>
          </w:p>
          <w:p w:rsidR="00735BDA" w:rsidRPr="00735BDA" w:rsidRDefault="00735BDA" w:rsidP="00735BDA">
            <w:pPr>
              <w:widowControl w:val="0"/>
              <w:contextualSpacing/>
              <w:rPr>
                <w:sz w:val="24"/>
                <w:szCs w:val="24"/>
              </w:rPr>
            </w:pPr>
          </w:p>
        </w:tc>
      </w:tr>
    </w:tbl>
    <w:p w:rsidR="00576CA5" w:rsidRPr="00354C2C" w:rsidRDefault="00576CA5" w:rsidP="00576CA5">
      <w:pPr>
        <w:tabs>
          <w:tab w:val="left" w:pos="3393"/>
        </w:tabs>
        <w:rPr>
          <w:sz w:val="24"/>
          <w:szCs w:val="24"/>
        </w:rPr>
      </w:pPr>
    </w:p>
    <w:p w:rsidR="00576CA5" w:rsidRPr="00354C2C" w:rsidRDefault="00576CA5" w:rsidP="00576CA5">
      <w:pPr>
        <w:tabs>
          <w:tab w:val="left" w:pos="3393"/>
        </w:tabs>
        <w:rPr>
          <w:sz w:val="24"/>
          <w:szCs w:val="24"/>
        </w:rPr>
      </w:pPr>
      <w:r w:rsidRPr="00354C2C">
        <w:rPr>
          <w:sz w:val="24"/>
          <w:szCs w:val="24"/>
        </w:rPr>
        <w:t>Notes:</w:t>
      </w:r>
    </w:p>
    <w:p w:rsidR="00576CA5" w:rsidRDefault="00576CA5" w:rsidP="00576CA5">
      <w:pPr>
        <w:tabs>
          <w:tab w:val="left" w:pos="3393"/>
        </w:tabs>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157481</wp:posOffset>
                </wp:positionV>
                <wp:extent cx="6010275" cy="3924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010275" cy="39243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6B6D5" id="Rounded Rectangle 1" o:spid="_x0000_s1026" style="position:absolute;margin-left:-5.25pt;margin-top:12.4pt;width:473.2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" fillcolor="#f2f2f2 [3052]" strokecolor="#243f60 [1604]" strokeweight="2pt"/>
            </w:pict>
          </mc:Fallback>
        </mc:AlternateContent>
      </w:r>
    </w:p>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576CA5" w:rsidRDefault="00576CA5" w:rsidP="00576CA5"/>
    <w:p w:rsidR="00354C2C" w:rsidRDefault="00354C2C" w:rsidP="00576CA5">
      <w:pPr>
        <w:rPr>
          <w:sz w:val="24"/>
          <w:szCs w:val="24"/>
        </w:rPr>
      </w:pPr>
    </w:p>
    <w:p w:rsidR="00354C2C" w:rsidRDefault="00354C2C" w:rsidP="00576CA5">
      <w:pPr>
        <w:rPr>
          <w:sz w:val="24"/>
          <w:szCs w:val="24"/>
        </w:rPr>
      </w:pPr>
    </w:p>
    <w:p w:rsidR="00354C2C" w:rsidRDefault="00354C2C" w:rsidP="00576CA5">
      <w:pPr>
        <w:rPr>
          <w:sz w:val="24"/>
          <w:szCs w:val="24"/>
        </w:rPr>
      </w:pPr>
    </w:p>
    <w:p w:rsidR="00576CA5" w:rsidRPr="00354C2C" w:rsidRDefault="00576CA5" w:rsidP="00576CA5">
      <w:pPr>
        <w:rPr>
          <w:b/>
          <w:sz w:val="24"/>
          <w:szCs w:val="24"/>
        </w:rPr>
      </w:pPr>
      <w:r w:rsidRPr="00354C2C">
        <w:rPr>
          <w:b/>
          <w:sz w:val="24"/>
          <w:szCs w:val="24"/>
        </w:rPr>
        <w:t>Sample Scoring System (modify to meet your own scoring requirements)</w:t>
      </w:r>
    </w:p>
    <w:p w:rsidR="00576CA5" w:rsidRDefault="00576CA5" w:rsidP="00576CA5"/>
    <w:tbl>
      <w:tblPr>
        <w:tblStyle w:val="TableGrid"/>
        <w:tblW w:w="9918" w:type="dxa"/>
        <w:tblLook w:val="04A0" w:firstRow="1" w:lastRow="0" w:firstColumn="1" w:lastColumn="0" w:noHBand="0" w:noVBand="1"/>
      </w:tblPr>
      <w:tblGrid>
        <w:gridCol w:w="852"/>
        <w:gridCol w:w="1760"/>
        <w:gridCol w:w="949"/>
        <w:gridCol w:w="687"/>
        <w:gridCol w:w="755"/>
        <w:gridCol w:w="1135"/>
        <w:gridCol w:w="810"/>
        <w:gridCol w:w="1092"/>
        <w:gridCol w:w="1878"/>
      </w:tblGrid>
      <w:tr w:rsidR="00576CA5" w:rsidTr="00354C2C">
        <w:tc>
          <w:tcPr>
            <w:tcW w:w="852" w:type="dxa"/>
          </w:tcPr>
          <w:p w:rsidR="00576CA5" w:rsidRDefault="00576CA5" w:rsidP="00354C2C">
            <w:pPr>
              <w:jc w:val="center"/>
            </w:pPr>
            <w:r>
              <w:t>Rating</w:t>
            </w:r>
          </w:p>
        </w:tc>
        <w:tc>
          <w:tcPr>
            <w:tcW w:w="1760" w:type="dxa"/>
          </w:tcPr>
          <w:p w:rsidR="00576CA5" w:rsidRDefault="00576CA5" w:rsidP="00354C2C">
            <w:pPr>
              <w:jc w:val="center"/>
            </w:pPr>
            <w:r>
              <w:t>0</w:t>
            </w:r>
          </w:p>
        </w:tc>
        <w:tc>
          <w:tcPr>
            <w:tcW w:w="949" w:type="dxa"/>
          </w:tcPr>
          <w:p w:rsidR="00576CA5" w:rsidRDefault="00576CA5" w:rsidP="00354C2C">
            <w:pPr>
              <w:jc w:val="center"/>
            </w:pPr>
            <w:r>
              <w:t>1</w:t>
            </w:r>
          </w:p>
        </w:tc>
        <w:tc>
          <w:tcPr>
            <w:tcW w:w="687" w:type="dxa"/>
          </w:tcPr>
          <w:p w:rsidR="00576CA5" w:rsidRDefault="00576CA5" w:rsidP="00354C2C">
            <w:pPr>
              <w:jc w:val="center"/>
            </w:pPr>
            <w:r>
              <w:t>2</w:t>
            </w:r>
          </w:p>
        </w:tc>
        <w:tc>
          <w:tcPr>
            <w:tcW w:w="755" w:type="dxa"/>
          </w:tcPr>
          <w:p w:rsidR="00576CA5" w:rsidRDefault="00576CA5" w:rsidP="00354C2C">
            <w:pPr>
              <w:jc w:val="center"/>
            </w:pPr>
            <w:r>
              <w:t>3</w:t>
            </w:r>
          </w:p>
        </w:tc>
        <w:tc>
          <w:tcPr>
            <w:tcW w:w="1135" w:type="dxa"/>
          </w:tcPr>
          <w:p w:rsidR="00576CA5" w:rsidRDefault="00576CA5" w:rsidP="00354C2C">
            <w:pPr>
              <w:jc w:val="center"/>
            </w:pPr>
            <w:r>
              <w:t>4</w:t>
            </w:r>
          </w:p>
        </w:tc>
        <w:tc>
          <w:tcPr>
            <w:tcW w:w="810" w:type="dxa"/>
          </w:tcPr>
          <w:p w:rsidR="00576CA5" w:rsidRDefault="00576CA5" w:rsidP="00354C2C">
            <w:pPr>
              <w:jc w:val="center"/>
            </w:pPr>
            <w:r>
              <w:t>Score</w:t>
            </w:r>
          </w:p>
        </w:tc>
        <w:tc>
          <w:tcPr>
            <w:tcW w:w="1092" w:type="dxa"/>
          </w:tcPr>
          <w:p w:rsidR="00576CA5" w:rsidRDefault="00576CA5" w:rsidP="00354C2C">
            <w:pPr>
              <w:jc w:val="center"/>
            </w:pPr>
            <w:r>
              <w:t>Weight</w:t>
            </w:r>
          </w:p>
        </w:tc>
        <w:tc>
          <w:tcPr>
            <w:tcW w:w="1878" w:type="dxa"/>
          </w:tcPr>
          <w:p w:rsidR="00576CA5" w:rsidRDefault="00576CA5" w:rsidP="00354C2C">
            <w:pPr>
              <w:jc w:val="center"/>
            </w:pPr>
            <w:r>
              <w:t>Total Score (Score x Weight</w:t>
            </w:r>
            <w:r w:rsidR="00874CDC">
              <w:t>)</w:t>
            </w:r>
          </w:p>
        </w:tc>
      </w:tr>
      <w:tr w:rsidR="00576CA5" w:rsidTr="00354C2C">
        <w:tc>
          <w:tcPr>
            <w:tcW w:w="852" w:type="dxa"/>
            <w:shd w:val="clear" w:color="auto" w:fill="F2F2F2" w:themeFill="background1" w:themeFillShade="F2"/>
          </w:tcPr>
          <w:p w:rsidR="00576CA5" w:rsidRDefault="00576CA5" w:rsidP="00354C2C">
            <w:pPr>
              <w:jc w:val="center"/>
            </w:pPr>
          </w:p>
        </w:tc>
        <w:tc>
          <w:tcPr>
            <w:tcW w:w="1760" w:type="dxa"/>
            <w:shd w:val="clear" w:color="auto" w:fill="F2F2F2" w:themeFill="background1" w:themeFillShade="F2"/>
          </w:tcPr>
          <w:p w:rsidR="00576CA5" w:rsidRDefault="00576CA5" w:rsidP="00354C2C">
            <w:pPr>
              <w:jc w:val="center"/>
            </w:pPr>
            <w:r>
              <w:t>Unsatisfactory</w:t>
            </w:r>
          </w:p>
        </w:tc>
        <w:tc>
          <w:tcPr>
            <w:tcW w:w="949" w:type="dxa"/>
            <w:shd w:val="clear" w:color="auto" w:fill="F2F2F2" w:themeFill="background1" w:themeFillShade="F2"/>
          </w:tcPr>
          <w:p w:rsidR="00576CA5" w:rsidRDefault="00576CA5" w:rsidP="00354C2C">
            <w:pPr>
              <w:jc w:val="center"/>
            </w:pPr>
            <w:r>
              <w:t>Poor</w:t>
            </w:r>
          </w:p>
        </w:tc>
        <w:tc>
          <w:tcPr>
            <w:tcW w:w="687" w:type="dxa"/>
            <w:shd w:val="clear" w:color="auto" w:fill="F2F2F2" w:themeFill="background1" w:themeFillShade="F2"/>
          </w:tcPr>
          <w:p w:rsidR="00576CA5" w:rsidRDefault="00576CA5" w:rsidP="00354C2C">
            <w:pPr>
              <w:jc w:val="center"/>
            </w:pPr>
            <w:r>
              <w:t>Fair</w:t>
            </w:r>
          </w:p>
        </w:tc>
        <w:tc>
          <w:tcPr>
            <w:tcW w:w="755" w:type="dxa"/>
            <w:shd w:val="clear" w:color="auto" w:fill="F2F2F2" w:themeFill="background1" w:themeFillShade="F2"/>
          </w:tcPr>
          <w:p w:rsidR="00576CA5" w:rsidRDefault="00576CA5" w:rsidP="00354C2C">
            <w:pPr>
              <w:jc w:val="center"/>
            </w:pPr>
            <w:r>
              <w:t>Good</w:t>
            </w:r>
          </w:p>
        </w:tc>
        <w:tc>
          <w:tcPr>
            <w:tcW w:w="1135" w:type="dxa"/>
            <w:shd w:val="clear" w:color="auto" w:fill="F2F2F2" w:themeFill="background1" w:themeFillShade="F2"/>
          </w:tcPr>
          <w:p w:rsidR="00576CA5" w:rsidRDefault="00576CA5" w:rsidP="00354C2C">
            <w:pPr>
              <w:jc w:val="center"/>
            </w:pPr>
            <w:r>
              <w:t>Excellent</w:t>
            </w:r>
          </w:p>
        </w:tc>
        <w:tc>
          <w:tcPr>
            <w:tcW w:w="810" w:type="dxa"/>
            <w:shd w:val="clear" w:color="auto" w:fill="F2F2F2" w:themeFill="background1" w:themeFillShade="F2"/>
          </w:tcPr>
          <w:p w:rsidR="00576CA5" w:rsidRDefault="00576CA5" w:rsidP="00874CDC">
            <w:pPr>
              <w:jc w:val="center"/>
            </w:pPr>
            <w:r>
              <w:t xml:space="preserve">e.g. </w:t>
            </w:r>
            <w:r w:rsidR="00874CDC">
              <w:t>3</w:t>
            </w:r>
          </w:p>
        </w:tc>
        <w:tc>
          <w:tcPr>
            <w:tcW w:w="1092" w:type="dxa"/>
            <w:shd w:val="clear" w:color="auto" w:fill="F2F2F2" w:themeFill="background1" w:themeFillShade="F2"/>
          </w:tcPr>
          <w:p w:rsidR="00576CA5" w:rsidRDefault="00576CA5" w:rsidP="0000798D">
            <w:pPr>
              <w:jc w:val="center"/>
            </w:pPr>
            <w:r>
              <w:t xml:space="preserve">e.g. </w:t>
            </w:r>
            <w:r w:rsidR="0000798D">
              <w:t>15</w:t>
            </w:r>
            <w:r w:rsidR="00354C2C">
              <w:t>%</w:t>
            </w:r>
          </w:p>
        </w:tc>
        <w:tc>
          <w:tcPr>
            <w:tcW w:w="1878" w:type="dxa"/>
            <w:shd w:val="clear" w:color="auto" w:fill="F2F2F2" w:themeFill="background1" w:themeFillShade="F2"/>
          </w:tcPr>
          <w:p w:rsidR="00576CA5" w:rsidRDefault="00EF346F" w:rsidP="00354C2C">
            <w:pPr>
              <w:jc w:val="center"/>
            </w:pPr>
            <w:r>
              <w:t>45</w:t>
            </w:r>
          </w:p>
        </w:tc>
      </w:tr>
    </w:tbl>
    <w:p w:rsidR="00576CA5" w:rsidRDefault="00576CA5" w:rsidP="00576CA5"/>
    <w:p w:rsidR="00874CDC" w:rsidRDefault="00874CDC" w:rsidP="00874CDC">
      <w:pPr>
        <w:rPr>
          <w:b/>
          <w:color w:val="365F91" w:themeColor="accent1" w:themeShade="BF"/>
          <w:sz w:val="28"/>
          <w:szCs w:val="28"/>
        </w:rPr>
      </w:pPr>
    </w:p>
    <w:p w:rsidR="00874CDC" w:rsidRDefault="00874CDC" w:rsidP="00874CDC">
      <w:pPr>
        <w:rPr>
          <w:b/>
          <w:color w:val="365F91" w:themeColor="accent1" w:themeShade="BF"/>
          <w:sz w:val="28"/>
          <w:szCs w:val="28"/>
        </w:rPr>
      </w:pPr>
    </w:p>
    <w:p w:rsidR="00874CDC" w:rsidRPr="00576CA5" w:rsidRDefault="00874CDC" w:rsidP="00874CDC">
      <w:pPr>
        <w:rPr>
          <w:b/>
          <w:color w:val="365F91" w:themeColor="accent1" w:themeShade="BF"/>
          <w:sz w:val="28"/>
          <w:szCs w:val="28"/>
        </w:rPr>
      </w:pPr>
      <w:r w:rsidRPr="00576CA5">
        <w:rPr>
          <w:b/>
          <w:color w:val="365F91" w:themeColor="accent1" w:themeShade="BF"/>
          <w:sz w:val="28"/>
          <w:szCs w:val="28"/>
        </w:rPr>
        <w:t>Evaluation Process Guide</w:t>
      </w:r>
    </w:p>
    <w:p w:rsidR="00874CDC" w:rsidRDefault="00874CDC" w:rsidP="00874CDC"/>
    <w:tbl>
      <w:tblPr>
        <w:tblStyle w:val="TableGrid"/>
        <w:tblW w:w="0" w:type="auto"/>
        <w:tblLook w:val="04A0" w:firstRow="1" w:lastRow="0" w:firstColumn="1" w:lastColumn="0" w:noHBand="0" w:noVBand="1"/>
      </w:tblPr>
      <w:tblGrid>
        <w:gridCol w:w="9350"/>
      </w:tblGrid>
      <w:tr w:rsidR="00874CDC" w:rsidTr="001F7F9C">
        <w:tc>
          <w:tcPr>
            <w:tcW w:w="9576" w:type="dxa"/>
            <w:shd w:val="clear" w:color="auto" w:fill="F2F2F2" w:themeFill="background1" w:themeFillShade="F2"/>
          </w:tcPr>
          <w:p w:rsidR="00874CDC" w:rsidRDefault="00874CDC" w:rsidP="001F7F9C">
            <w:pPr>
              <w:rPr>
                <w:sz w:val="24"/>
                <w:szCs w:val="24"/>
              </w:rPr>
            </w:pPr>
          </w:p>
          <w:p w:rsidR="00874CDC" w:rsidRDefault="00874CDC" w:rsidP="001F7F9C">
            <w:pPr>
              <w:rPr>
                <w:sz w:val="24"/>
                <w:szCs w:val="24"/>
              </w:rPr>
            </w:pPr>
            <w:r w:rsidRPr="00354C2C">
              <w:rPr>
                <w:sz w:val="24"/>
                <w:szCs w:val="24"/>
              </w:rPr>
              <w:t>Teaching</w:t>
            </w:r>
          </w:p>
          <w:p w:rsidR="00874CDC" w:rsidRPr="00354C2C" w:rsidRDefault="00874CDC" w:rsidP="001F7F9C">
            <w:pPr>
              <w:rPr>
                <w:sz w:val="24"/>
                <w:szCs w:val="24"/>
              </w:rPr>
            </w:pPr>
          </w:p>
        </w:tc>
      </w:tr>
      <w:tr w:rsidR="00874CDC" w:rsidTr="001F7F9C">
        <w:trPr>
          <w:trHeight w:val="647"/>
        </w:trPr>
        <w:tc>
          <w:tcPr>
            <w:tcW w:w="9576" w:type="dxa"/>
          </w:tcPr>
          <w:p w:rsidR="00874CDC" w:rsidRDefault="00874CDC" w:rsidP="001F7F9C">
            <w:pPr>
              <w:rPr>
                <w:sz w:val="24"/>
                <w:szCs w:val="24"/>
              </w:rPr>
            </w:pPr>
          </w:p>
          <w:p w:rsidR="00874CDC" w:rsidRDefault="00874CDC" w:rsidP="001F7F9C">
            <w:pPr>
              <w:rPr>
                <w:sz w:val="24"/>
                <w:szCs w:val="24"/>
              </w:rPr>
            </w:pPr>
            <w:r>
              <w:rPr>
                <w:sz w:val="24"/>
                <w:szCs w:val="24"/>
              </w:rPr>
              <w:t>Interview Question #2</w:t>
            </w:r>
          </w:p>
          <w:p w:rsidR="00874CDC" w:rsidRPr="00354C2C" w:rsidRDefault="00874CDC" w:rsidP="001F7F9C">
            <w:pPr>
              <w:rPr>
                <w:sz w:val="24"/>
                <w:szCs w:val="24"/>
              </w:rPr>
            </w:pPr>
          </w:p>
        </w:tc>
      </w:tr>
      <w:tr w:rsidR="00874CDC" w:rsidTr="001F7F9C">
        <w:tc>
          <w:tcPr>
            <w:tcW w:w="9576" w:type="dxa"/>
          </w:tcPr>
          <w:p w:rsidR="00874CDC" w:rsidRDefault="00874CDC" w:rsidP="001F7F9C">
            <w:pPr>
              <w:widowControl w:val="0"/>
              <w:contextualSpacing/>
              <w:rPr>
                <w:sz w:val="24"/>
                <w:szCs w:val="24"/>
              </w:rPr>
            </w:pPr>
          </w:p>
          <w:p w:rsidR="00874CDC" w:rsidRDefault="00874CDC" w:rsidP="001F7F9C">
            <w:pPr>
              <w:widowControl w:val="0"/>
              <w:contextualSpacing/>
              <w:rPr>
                <w:sz w:val="24"/>
                <w:szCs w:val="24"/>
              </w:rPr>
            </w:pPr>
            <w:r w:rsidRPr="00735BDA">
              <w:rPr>
                <w:sz w:val="24"/>
                <w:szCs w:val="24"/>
              </w:rPr>
              <w:t>Given the diversity among students, tell us a bit about how you would take steps to create an inclusive learning environment</w:t>
            </w:r>
            <w:r>
              <w:rPr>
                <w:sz w:val="24"/>
                <w:szCs w:val="24"/>
              </w:rPr>
              <w:t>;</w:t>
            </w:r>
            <w:r w:rsidRPr="00735BDA">
              <w:rPr>
                <w:sz w:val="24"/>
                <w:szCs w:val="24"/>
              </w:rPr>
              <w:t xml:space="preserve"> o</w:t>
            </w:r>
            <w:r>
              <w:rPr>
                <w:sz w:val="24"/>
                <w:szCs w:val="24"/>
              </w:rPr>
              <w:t>ne that considers</w:t>
            </w:r>
            <w:r w:rsidRPr="00735BDA">
              <w:rPr>
                <w:sz w:val="24"/>
                <w:szCs w:val="24"/>
              </w:rPr>
              <w:t xml:space="preserve"> differing perspectives, </w:t>
            </w:r>
            <w:r>
              <w:rPr>
                <w:sz w:val="24"/>
                <w:szCs w:val="24"/>
              </w:rPr>
              <w:t>experiences, and learning styles.</w:t>
            </w:r>
          </w:p>
          <w:p w:rsidR="00874CDC" w:rsidRPr="00735BDA" w:rsidRDefault="00874CDC" w:rsidP="001F7F9C">
            <w:pPr>
              <w:widowControl w:val="0"/>
              <w:contextualSpacing/>
              <w:rPr>
                <w:sz w:val="24"/>
                <w:szCs w:val="24"/>
              </w:rPr>
            </w:pPr>
          </w:p>
        </w:tc>
      </w:tr>
    </w:tbl>
    <w:p w:rsidR="00874CDC" w:rsidRPr="00354C2C" w:rsidRDefault="00874CDC" w:rsidP="00874CDC">
      <w:pPr>
        <w:tabs>
          <w:tab w:val="left" w:pos="3393"/>
        </w:tabs>
        <w:rPr>
          <w:sz w:val="24"/>
          <w:szCs w:val="24"/>
        </w:rPr>
      </w:pPr>
    </w:p>
    <w:p w:rsidR="00874CDC" w:rsidRPr="00354C2C" w:rsidRDefault="00874CDC" w:rsidP="00874CDC">
      <w:pPr>
        <w:tabs>
          <w:tab w:val="left" w:pos="3393"/>
        </w:tabs>
        <w:rPr>
          <w:sz w:val="24"/>
          <w:szCs w:val="24"/>
        </w:rPr>
      </w:pPr>
      <w:r w:rsidRPr="00354C2C">
        <w:rPr>
          <w:sz w:val="24"/>
          <w:szCs w:val="24"/>
        </w:rPr>
        <w:t>Notes:</w:t>
      </w:r>
    </w:p>
    <w:p w:rsidR="00874CDC" w:rsidRDefault="00874CDC" w:rsidP="00874CDC">
      <w:pPr>
        <w:tabs>
          <w:tab w:val="left" w:pos="3393"/>
        </w:tabs>
      </w:pPr>
      <w:r>
        <w:rPr>
          <w:noProof/>
        </w:rPr>
        <mc:AlternateContent>
          <mc:Choice Requires="wps">
            <w:drawing>
              <wp:anchor distT="0" distB="0" distL="114300" distR="114300" simplePos="0" relativeHeight="251665408" behindDoc="0" locked="0" layoutInCell="1" allowOverlap="1" wp14:anchorId="069CB7D7" wp14:editId="45456528">
                <wp:simplePos x="0" y="0"/>
                <wp:positionH relativeFrom="column">
                  <wp:posOffset>-66675</wp:posOffset>
                </wp:positionH>
                <wp:positionV relativeFrom="paragraph">
                  <wp:posOffset>157481</wp:posOffset>
                </wp:positionV>
                <wp:extent cx="6010275" cy="3924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010275" cy="3924300"/>
                        </a:xfrm>
                        <a:prstGeom prst="round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1BC53" id="Rounded Rectangle 4" o:spid="_x0000_s1026" style="position:absolute;margin-left:-5.25pt;margin-top:12.4pt;width:473.2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" fillcolor="#f2f2f2" strokecolor="#385d8a" strokeweight="2pt"/>
            </w:pict>
          </mc:Fallback>
        </mc:AlternateContent>
      </w:r>
    </w:p>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 w:rsidR="00874CDC" w:rsidRDefault="00874CDC" w:rsidP="00874CDC">
      <w:pPr>
        <w:rPr>
          <w:sz w:val="24"/>
          <w:szCs w:val="24"/>
        </w:rPr>
      </w:pPr>
    </w:p>
    <w:p w:rsidR="00874CDC" w:rsidRDefault="00874CDC" w:rsidP="00874CDC">
      <w:pPr>
        <w:rPr>
          <w:sz w:val="24"/>
          <w:szCs w:val="24"/>
        </w:rPr>
      </w:pPr>
    </w:p>
    <w:p w:rsidR="00874CDC" w:rsidRDefault="00874CDC" w:rsidP="00874CDC">
      <w:pPr>
        <w:rPr>
          <w:sz w:val="24"/>
          <w:szCs w:val="24"/>
        </w:rPr>
      </w:pPr>
    </w:p>
    <w:p w:rsidR="00874CDC" w:rsidRPr="00354C2C" w:rsidRDefault="00874CDC" w:rsidP="00874CDC">
      <w:pPr>
        <w:rPr>
          <w:b/>
          <w:sz w:val="24"/>
          <w:szCs w:val="24"/>
        </w:rPr>
      </w:pPr>
      <w:r w:rsidRPr="00354C2C">
        <w:rPr>
          <w:b/>
          <w:sz w:val="24"/>
          <w:szCs w:val="24"/>
        </w:rPr>
        <w:t>Sample Scoring System (modify to meet your own scoring requirements)</w:t>
      </w:r>
    </w:p>
    <w:p w:rsidR="00874CDC" w:rsidRDefault="00874CDC" w:rsidP="00874CDC"/>
    <w:tbl>
      <w:tblPr>
        <w:tblStyle w:val="TableGrid"/>
        <w:tblW w:w="9918" w:type="dxa"/>
        <w:tblLook w:val="04A0" w:firstRow="1" w:lastRow="0" w:firstColumn="1" w:lastColumn="0" w:noHBand="0" w:noVBand="1"/>
      </w:tblPr>
      <w:tblGrid>
        <w:gridCol w:w="852"/>
        <w:gridCol w:w="1760"/>
        <w:gridCol w:w="949"/>
        <w:gridCol w:w="687"/>
        <w:gridCol w:w="755"/>
        <w:gridCol w:w="1135"/>
        <w:gridCol w:w="810"/>
        <w:gridCol w:w="1092"/>
        <w:gridCol w:w="1878"/>
      </w:tblGrid>
      <w:tr w:rsidR="00874CDC" w:rsidTr="001F7F9C">
        <w:tc>
          <w:tcPr>
            <w:tcW w:w="852" w:type="dxa"/>
          </w:tcPr>
          <w:p w:rsidR="00874CDC" w:rsidRDefault="00874CDC" w:rsidP="001F7F9C">
            <w:pPr>
              <w:jc w:val="center"/>
            </w:pPr>
            <w:r>
              <w:t>Rating</w:t>
            </w:r>
          </w:p>
        </w:tc>
        <w:tc>
          <w:tcPr>
            <w:tcW w:w="1760" w:type="dxa"/>
          </w:tcPr>
          <w:p w:rsidR="00874CDC" w:rsidRDefault="00874CDC" w:rsidP="001F7F9C">
            <w:pPr>
              <w:jc w:val="center"/>
            </w:pPr>
            <w:r>
              <w:t>0</w:t>
            </w:r>
          </w:p>
        </w:tc>
        <w:tc>
          <w:tcPr>
            <w:tcW w:w="949" w:type="dxa"/>
          </w:tcPr>
          <w:p w:rsidR="00874CDC" w:rsidRDefault="00874CDC" w:rsidP="001F7F9C">
            <w:pPr>
              <w:jc w:val="center"/>
            </w:pPr>
            <w:r>
              <w:t>1</w:t>
            </w:r>
          </w:p>
        </w:tc>
        <w:tc>
          <w:tcPr>
            <w:tcW w:w="687" w:type="dxa"/>
          </w:tcPr>
          <w:p w:rsidR="00874CDC" w:rsidRDefault="00874CDC" w:rsidP="001F7F9C">
            <w:pPr>
              <w:jc w:val="center"/>
            </w:pPr>
            <w:r>
              <w:t>2</w:t>
            </w:r>
          </w:p>
        </w:tc>
        <w:tc>
          <w:tcPr>
            <w:tcW w:w="755" w:type="dxa"/>
          </w:tcPr>
          <w:p w:rsidR="00874CDC" w:rsidRDefault="00874CDC" w:rsidP="001F7F9C">
            <w:pPr>
              <w:jc w:val="center"/>
            </w:pPr>
            <w:r>
              <w:t>3</w:t>
            </w:r>
          </w:p>
        </w:tc>
        <w:tc>
          <w:tcPr>
            <w:tcW w:w="1135" w:type="dxa"/>
          </w:tcPr>
          <w:p w:rsidR="00874CDC" w:rsidRDefault="00874CDC" w:rsidP="001F7F9C">
            <w:pPr>
              <w:jc w:val="center"/>
            </w:pPr>
            <w:r>
              <w:t>4</w:t>
            </w:r>
          </w:p>
        </w:tc>
        <w:tc>
          <w:tcPr>
            <w:tcW w:w="810" w:type="dxa"/>
          </w:tcPr>
          <w:p w:rsidR="00874CDC" w:rsidRDefault="00874CDC" w:rsidP="001F7F9C">
            <w:pPr>
              <w:jc w:val="center"/>
            </w:pPr>
            <w:r>
              <w:t>Score</w:t>
            </w:r>
          </w:p>
        </w:tc>
        <w:tc>
          <w:tcPr>
            <w:tcW w:w="1092" w:type="dxa"/>
          </w:tcPr>
          <w:p w:rsidR="00874CDC" w:rsidRDefault="00874CDC" w:rsidP="001F7F9C">
            <w:pPr>
              <w:jc w:val="center"/>
            </w:pPr>
            <w:r>
              <w:t>Weight</w:t>
            </w:r>
          </w:p>
        </w:tc>
        <w:tc>
          <w:tcPr>
            <w:tcW w:w="1878" w:type="dxa"/>
          </w:tcPr>
          <w:p w:rsidR="00874CDC" w:rsidRDefault="00874CDC" w:rsidP="001F7F9C">
            <w:pPr>
              <w:jc w:val="center"/>
            </w:pPr>
            <w:r>
              <w:t>Total Score (Score x Weight</w:t>
            </w:r>
          </w:p>
        </w:tc>
      </w:tr>
      <w:tr w:rsidR="00874CDC" w:rsidTr="001F7F9C">
        <w:tc>
          <w:tcPr>
            <w:tcW w:w="852" w:type="dxa"/>
            <w:shd w:val="clear" w:color="auto" w:fill="F2F2F2" w:themeFill="background1" w:themeFillShade="F2"/>
          </w:tcPr>
          <w:p w:rsidR="00874CDC" w:rsidRDefault="00874CDC" w:rsidP="001F7F9C">
            <w:pPr>
              <w:jc w:val="center"/>
            </w:pPr>
          </w:p>
        </w:tc>
        <w:tc>
          <w:tcPr>
            <w:tcW w:w="1760" w:type="dxa"/>
            <w:shd w:val="clear" w:color="auto" w:fill="F2F2F2" w:themeFill="background1" w:themeFillShade="F2"/>
          </w:tcPr>
          <w:p w:rsidR="00874CDC" w:rsidRDefault="00874CDC" w:rsidP="001F7F9C">
            <w:pPr>
              <w:jc w:val="center"/>
            </w:pPr>
            <w:r>
              <w:t>Unsatisfactory</w:t>
            </w:r>
          </w:p>
        </w:tc>
        <w:tc>
          <w:tcPr>
            <w:tcW w:w="949" w:type="dxa"/>
            <w:shd w:val="clear" w:color="auto" w:fill="F2F2F2" w:themeFill="background1" w:themeFillShade="F2"/>
          </w:tcPr>
          <w:p w:rsidR="00874CDC" w:rsidRDefault="00874CDC" w:rsidP="001F7F9C">
            <w:pPr>
              <w:jc w:val="center"/>
            </w:pPr>
            <w:r>
              <w:t>Poor</w:t>
            </w:r>
          </w:p>
        </w:tc>
        <w:tc>
          <w:tcPr>
            <w:tcW w:w="687" w:type="dxa"/>
            <w:shd w:val="clear" w:color="auto" w:fill="F2F2F2" w:themeFill="background1" w:themeFillShade="F2"/>
          </w:tcPr>
          <w:p w:rsidR="00874CDC" w:rsidRDefault="00874CDC" w:rsidP="001F7F9C">
            <w:pPr>
              <w:jc w:val="center"/>
            </w:pPr>
            <w:r>
              <w:t>Fair</w:t>
            </w:r>
          </w:p>
        </w:tc>
        <w:tc>
          <w:tcPr>
            <w:tcW w:w="755" w:type="dxa"/>
            <w:shd w:val="clear" w:color="auto" w:fill="F2F2F2" w:themeFill="background1" w:themeFillShade="F2"/>
          </w:tcPr>
          <w:p w:rsidR="00874CDC" w:rsidRDefault="00874CDC" w:rsidP="001F7F9C">
            <w:pPr>
              <w:jc w:val="center"/>
            </w:pPr>
            <w:r>
              <w:t>Good</w:t>
            </w:r>
          </w:p>
        </w:tc>
        <w:tc>
          <w:tcPr>
            <w:tcW w:w="1135" w:type="dxa"/>
            <w:shd w:val="clear" w:color="auto" w:fill="F2F2F2" w:themeFill="background1" w:themeFillShade="F2"/>
          </w:tcPr>
          <w:p w:rsidR="00874CDC" w:rsidRDefault="00874CDC" w:rsidP="001F7F9C">
            <w:pPr>
              <w:jc w:val="center"/>
            </w:pPr>
            <w:r>
              <w:t>Excellent</w:t>
            </w:r>
          </w:p>
        </w:tc>
        <w:tc>
          <w:tcPr>
            <w:tcW w:w="810" w:type="dxa"/>
            <w:shd w:val="clear" w:color="auto" w:fill="F2F2F2" w:themeFill="background1" w:themeFillShade="F2"/>
          </w:tcPr>
          <w:p w:rsidR="00874CDC" w:rsidRDefault="00874CDC" w:rsidP="001F7F9C">
            <w:pPr>
              <w:jc w:val="center"/>
            </w:pPr>
            <w:r>
              <w:t>e.g. 2</w:t>
            </w:r>
          </w:p>
        </w:tc>
        <w:tc>
          <w:tcPr>
            <w:tcW w:w="1092" w:type="dxa"/>
            <w:shd w:val="clear" w:color="auto" w:fill="F2F2F2" w:themeFill="background1" w:themeFillShade="F2"/>
          </w:tcPr>
          <w:p w:rsidR="00874CDC" w:rsidRDefault="00874CDC" w:rsidP="001F7F9C">
            <w:pPr>
              <w:jc w:val="center"/>
            </w:pPr>
            <w:r>
              <w:t>e.g. 20%</w:t>
            </w:r>
          </w:p>
        </w:tc>
        <w:tc>
          <w:tcPr>
            <w:tcW w:w="1878" w:type="dxa"/>
            <w:shd w:val="clear" w:color="auto" w:fill="F2F2F2" w:themeFill="background1" w:themeFillShade="F2"/>
          </w:tcPr>
          <w:p w:rsidR="00874CDC" w:rsidRDefault="00874CDC" w:rsidP="001F7F9C">
            <w:pPr>
              <w:jc w:val="center"/>
            </w:pPr>
            <w:r>
              <w:t>40</w:t>
            </w:r>
          </w:p>
        </w:tc>
      </w:tr>
    </w:tbl>
    <w:p w:rsidR="00232856" w:rsidRPr="00576CA5" w:rsidRDefault="00232856" w:rsidP="00232856">
      <w:pPr>
        <w:rPr>
          <w:b/>
          <w:color w:val="365F91" w:themeColor="accent1" w:themeShade="BF"/>
          <w:sz w:val="28"/>
          <w:szCs w:val="28"/>
        </w:rPr>
      </w:pPr>
      <w:r w:rsidRPr="00576CA5">
        <w:rPr>
          <w:b/>
          <w:color w:val="365F91" w:themeColor="accent1" w:themeShade="BF"/>
          <w:sz w:val="28"/>
          <w:szCs w:val="28"/>
        </w:rPr>
        <w:t>Evaluation Process Guide</w:t>
      </w:r>
    </w:p>
    <w:p w:rsidR="00232856" w:rsidRDefault="00232856" w:rsidP="00232856"/>
    <w:tbl>
      <w:tblPr>
        <w:tblStyle w:val="TableGrid"/>
        <w:tblW w:w="0" w:type="auto"/>
        <w:tblLook w:val="04A0" w:firstRow="1" w:lastRow="0" w:firstColumn="1" w:lastColumn="0" w:noHBand="0" w:noVBand="1"/>
      </w:tblPr>
      <w:tblGrid>
        <w:gridCol w:w="9350"/>
      </w:tblGrid>
      <w:tr w:rsidR="00232856" w:rsidTr="001F7F9C">
        <w:tc>
          <w:tcPr>
            <w:tcW w:w="9576" w:type="dxa"/>
            <w:shd w:val="clear" w:color="auto" w:fill="F2F2F2" w:themeFill="background1" w:themeFillShade="F2"/>
          </w:tcPr>
          <w:p w:rsidR="00232856" w:rsidRDefault="00232856" w:rsidP="001F7F9C">
            <w:pPr>
              <w:rPr>
                <w:sz w:val="24"/>
                <w:szCs w:val="24"/>
              </w:rPr>
            </w:pPr>
          </w:p>
          <w:p w:rsidR="00232856" w:rsidRDefault="00232856" w:rsidP="001F7F9C">
            <w:pPr>
              <w:rPr>
                <w:sz w:val="24"/>
                <w:szCs w:val="24"/>
              </w:rPr>
            </w:pPr>
            <w:r w:rsidRPr="00354C2C">
              <w:rPr>
                <w:sz w:val="24"/>
                <w:szCs w:val="24"/>
              </w:rPr>
              <w:t>Teaching</w:t>
            </w:r>
          </w:p>
          <w:p w:rsidR="00232856" w:rsidRPr="00354C2C" w:rsidRDefault="00232856" w:rsidP="001F7F9C">
            <w:pPr>
              <w:rPr>
                <w:sz w:val="24"/>
                <w:szCs w:val="24"/>
              </w:rPr>
            </w:pPr>
          </w:p>
        </w:tc>
      </w:tr>
      <w:tr w:rsidR="00232856" w:rsidTr="001F7F9C">
        <w:trPr>
          <w:trHeight w:val="647"/>
        </w:trPr>
        <w:tc>
          <w:tcPr>
            <w:tcW w:w="9576" w:type="dxa"/>
          </w:tcPr>
          <w:p w:rsidR="00232856" w:rsidRDefault="00232856" w:rsidP="001F7F9C">
            <w:pPr>
              <w:rPr>
                <w:sz w:val="24"/>
                <w:szCs w:val="24"/>
              </w:rPr>
            </w:pPr>
          </w:p>
          <w:p w:rsidR="00232856" w:rsidRPr="00354C2C" w:rsidRDefault="00232856" w:rsidP="001F7F9C">
            <w:pPr>
              <w:rPr>
                <w:sz w:val="24"/>
                <w:szCs w:val="24"/>
              </w:rPr>
            </w:pPr>
            <w:r>
              <w:rPr>
                <w:sz w:val="24"/>
                <w:szCs w:val="24"/>
              </w:rPr>
              <w:t>Interview Question #3</w:t>
            </w:r>
          </w:p>
        </w:tc>
      </w:tr>
      <w:tr w:rsidR="00232856" w:rsidTr="001F7F9C">
        <w:tc>
          <w:tcPr>
            <w:tcW w:w="9576" w:type="dxa"/>
          </w:tcPr>
          <w:p w:rsidR="00232856" w:rsidRDefault="00232856" w:rsidP="001F7F9C">
            <w:pPr>
              <w:widowControl w:val="0"/>
              <w:contextualSpacing/>
              <w:rPr>
                <w:sz w:val="24"/>
                <w:szCs w:val="24"/>
              </w:rPr>
            </w:pPr>
          </w:p>
          <w:p w:rsidR="00232856" w:rsidRDefault="0000798D" w:rsidP="001F7F9C">
            <w:pPr>
              <w:widowControl w:val="0"/>
              <w:contextualSpacing/>
              <w:rPr>
                <w:sz w:val="24"/>
                <w:szCs w:val="24"/>
              </w:rPr>
            </w:pPr>
            <w:r>
              <w:rPr>
                <w:sz w:val="24"/>
                <w:szCs w:val="24"/>
              </w:rPr>
              <w:t>Tell us about a time when you were able to support the academic success of a student through mentoring and advising.  What were your biggest challenges and rewards from that experience?</w:t>
            </w:r>
          </w:p>
          <w:p w:rsidR="00232856" w:rsidRPr="00735BDA" w:rsidRDefault="00232856" w:rsidP="001F7F9C">
            <w:pPr>
              <w:widowControl w:val="0"/>
              <w:contextualSpacing/>
              <w:rPr>
                <w:sz w:val="24"/>
                <w:szCs w:val="24"/>
              </w:rPr>
            </w:pPr>
          </w:p>
        </w:tc>
      </w:tr>
    </w:tbl>
    <w:p w:rsidR="00232856" w:rsidRPr="00354C2C" w:rsidRDefault="00232856" w:rsidP="00232856">
      <w:pPr>
        <w:tabs>
          <w:tab w:val="left" w:pos="3393"/>
        </w:tabs>
        <w:rPr>
          <w:sz w:val="24"/>
          <w:szCs w:val="24"/>
        </w:rPr>
      </w:pPr>
    </w:p>
    <w:p w:rsidR="00232856" w:rsidRPr="00354C2C" w:rsidRDefault="00232856" w:rsidP="00232856">
      <w:pPr>
        <w:tabs>
          <w:tab w:val="left" w:pos="3393"/>
        </w:tabs>
        <w:rPr>
          <w:sz w:val="24"/>
          <w:szCs w:val="24"/>
        </w:rPr>
      </w:pPr>
      <w:r w:rsidRPr="00354C2C">
        <w:rPr>
          <w:sz w:val="24"/>
          <w:szCs w:val="24"/>
        </w:rPr>
        <w:t>Notes:</w:t>
      </w:r>
    </w:p>
    <w:p w:rsidR="00232856" w:rsidRDefault="00232856" w:rsidP="00232856">
      <w:pPr>
        <w:tabs>
          <w:tab w:val="left" w:pos="3393"/>
        </w:tabs>
      </w:pPr>
      <w:r>
        <w:rPr>
          <w:noProof/>
        </w:rPr>
        <mc:AlternateContent>
          <mc:Choice Requires="wps">
            <w:drawing>
              <wp:anchor distT="0" distB="0" distL="114300" distR="114300" simplePos="0" relativeHeight="251669504" behindDoc="0" locked="0" layoutInCell="1" allowOverlap="1" wp14:anchorId="77A4E547" wp14:editId="0BFCC1AB">
                <wp:simplePos x="0" y="0"/>
                <wp:positionH relativeFrom="column">
                  <wp:posOffset>-66675</wp:posOffset>
                </wp:positionH>
                <wp:positionV relativeFrom="paragraph">
                  <wp:posOffset>157481</wp:posOffset>
                </wp:positionV>
                <wp:extent cx="6010275" cy="39243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010275" cy="3924300"/>
                        </a:xfrm>
                        <a:prstGeom prst="round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2CCBF" id="Rounded Rectangle 6" o:spid="_x0000_s1026" style="position:absolute;margin-left:-5.25pt;margin-top:12.4pt;width:473.2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" fillcolor="#f2f2f2" strokecolor="#385d8a" strokeweight="2pt"/>
            </w:pict>
          </mc:Fallback>
        </mc:AlternateContent>
      </w:r>
    </w:p>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Pr>
        <w:rPr>
          <w:sz w:val="24"/>
          <w:szCs w:val="24"/>
        </w:rPr>
      </w:pPr>
    </w:p>
    <w:p w:rsidR="00232856" w:rsidRDefault="00232856" w:rsidP="00232856">
      <w:pPr>
        <w:rPr>
          <w:sz w:val="24"/>
          <w:szCs w:val="24"/>
        </w:rPr>
      </w:pPr>
    </w:p>
    <w:p w:rsidR="00232856" w:rsidRDefault="00232856" w:rsidP="00232856">
      <w:pPr>
        <w:rPr>
          <w:sz w:val="24"/>
          <w:szCs w:val="24"/>
        </w:rPr>
      </w:pPr>
    </w:p>
    <w:p w:rsidR="00232856" w:rsidRPr="00354C2C" w:rsidRDefault="00232856" w:rsidP="00232856">
      <w:pPr>
        <w:rPr>
          <w:b/>
          <w:sz w:val="24"/>
          <w:szCs w:val="24"/>
        </w:rPr>
      </w:pPr>
      <w:r w:rsidRPr="00354C2C">
        <w:rPr>
          <w:b/>
          <w:sz w:val="24"/>
          <w:szCs w:val="24"/>
        </w:rPr>
        <w:t>Sample Scoring System (modify to meet your own scoring requirements)</w:t>
      </w:r>
    </w:p>
    <w:p w:rsidR="00232856" w:rsidRDefault="00232856" w:rsidP="00232856"/>
    <w:tbl>
      <w:tblPr>
        <w:tblStyle w:val="TableGrid"/>
        <w:tblW w:w="9918" w:type="dxa"/>
        <w:tblLook w:val="04A0" w:firstRow="1" w:lastRow="0" w:firstColumn="1" w:lastColumn="0" w:noHBand="0" w:noVBand="1"/>
      </w:tblPr>
      <w:tblGrid>
        <w:gridCol w:w="852"/>
        <w:gridCol w:w="1760"/>
        <w:gridCol w:w="949"/>
        <w:gridCol w:w="687"/>
        <w:gridCol w:w="755"/>
        <w:gridCol w:w="1135"/>
        <w:gridCol w:w="810"/>
        <w:gridCol w:w="1092"/>
        <w:gridCol w:w="1878"/>
      </w:tblGrid>
      <w:tr w:rsidR="00232856" w:rsidTr="001F7F9C">
        <w:tc>
          <w:tcPr>
            <w:tcW w:w="852" w:type="dxa"/>
          </w:tcPr>
          <w:p w:rsidR="00232856" w:rsidRDefault="00232856" w:rsidP="001F7F9C">
            <w:pPr>
              <w:jc w:val="center"/>
            </w:pPr>
            <w:r>
              <w:t>Rating</w:t>
            </w:r>
          </w:p>
        </w:tc>
        <w:tc>
          <w:tcPr>
            <w:tcW w:w="1760" w:type="dxa"/>
          </w:tcPr>
          <w:p w:rsidR="00232856" w:rsidRDefault="00232856" w:rsidP="001F7F9C">
            <w:pPr>
              <w:jc w:val="center"/>
            </w:pPr>
            <w:r>
              <w:t>0</w:t>
            </w:r>
          </w:p>
        </w:tc>
        <w:tc>
          <w:tcPr>
            <w:tcW w:w="949" w:type="dxa"/>
          </w:tcPr>
          <w:p w:rsidR="00232856" w:rsidRDefault="00232856" w:rsidP="001F7F9C">
            <w:pPr>
              <w:jc w:val="center"/>
            </w:pPr>
            <w:r>
              <w:t>1</w:t>
            </w:r>
          </w:p>
        </w:tc>
        <w:tc>
          <w:tcPr>
            <w:tcW w:w="687" w:type="dxa"/>
          </w:tcPr>
          <w:p w:rsidR="00232856" w:rsidRDefault="00232856" w:rsidP="001F7F9C">
            <w:pPr>
              <w:jc w:val="center"/>
            </w:pPr>
            <w:r>
              <w:t>2</w:t>
            </w:r>
          </w:p>
        </w:tc>
        <w:tc>
          <w:tcPr>
            <w:tcW w:w="755" w:type="dxa"/>
          </w:tcPr>
          <w:p w:rsidR="00232856" w:rsidRDefault="00232856" w:rsidP="001F7F9C">
            <w:pPr>
              <w:jc w:val="center"/>
            </w:pPr>
            <w:r>
              <w:t>3</w:t>
            </w:r>
          </w:p>
        </w:tc>
        <w:tc>
          <w:tcPr>
            <w:tcW w:w="1135" w:type="dxa"/>
          </w:tcPr>
          <w:p w:rsidR="00232856" w:rsidRDefault="00232856" w:rsidP="001F7F9C">
            <w:pPr>
              <w:jc w:val="center"/>
            </w:pPr>
            <w:r>
              <w:t>4</w:t>
            </w:r>
          </w:p>
        </w:tc>
        <w:tc>
          <w:tcPr>
            <w:tcW w:w="810" w:type="dxa"/>
          </w:tcPr>
          <w:p w:rsidR="00232856" w:rsidRDefault="00232856" w:rsidP="001F7F9C">
            <w:pPr>
              <w:jc w:val="center"/>
            </w:pPr>
            <w:r>
              <w:t>Score</w:t>
            </w:r>
          </w:p>
        </w:tc>
        <w:tc>
          <w:tcPr>
            <w:tcW w:w="1092" w:type="dxa"/>
          </w:tcPr>
          <w:p w:rsidR="00232856" w:rsidRDefault="00232856" w:rsidP="001F7F9C">
            <w:pPr>
              <w:jc w:val="center"/>
            </w:pPr>
            <w:r>
              <w:t>Weight</w:t>
            </w:r>
          </w:p>
        </w:tc>
        <w:tc>
          <w:tcPr>
            <w:tcW w:w="1878" w:type="dxa"/>
          </w:tcPr>
          <w:p w:rsidR="00232856" w:rsidRDefault="00232856" w:rsidP="001F7F9C">
            <w:pPr>
              <w:jc w:val="center"/>
            </w:pPr>
            <w:r>
              <w:t>Total Score (Score x Weight)</w:t>
            </w:r>
          </w:p>
        </w:tc>
      </w:tr>
      <w:tr w:rsidR="00232856" w:rsidTr="001F7F9C">
        <w:tc>
          <w:tcPr>
            <w:tcW w:w="852" w:type="dxa"/>
            <w:shd w:val="clear" w:color="auto" w:fill="F2F2F2" w:themeFill="background1" w:themeFillShade="F2"/>
          </w:tcPr>
          <w:p w:rsidR="00232856" w:rsidRDefault="00232856" w:rsidP="001F7F9C">
            <w:pPr>
              <w:jc w:val="center"/>
            </w:pPr>
          </w:p>
        </w:tc>
        <w:tc>
          <w:tcPr>
            <w:tcW w:w="1760" w:type="dxa"/>
            <w:shd w:val="clear" w:color="auto" w:fill="F2F2F2" w:themeFill="background1" w:themeFillShade="F2"/>
          </w:tcPr>
          <w:p w:rsidR="00232856" w:rsidRDefault="00232856" w:rsidP="001F7F9C">
            <w:pPr>
              <w:jc w:val="center"/>
            </w:pPr>
            <w:r>
              <w:t>Unsatisfactory</w:t>
            </w:r>
          </w:p>
        </w:tc>
        <w:tc>
          <w:tcPr>
            <w:tcW w:w="949" w:type="dxa"/>
            <w:shd w:val="clear" w:color="auto" w:fill="F2F2F2" w:themeFill="background1" w:themeFillShade="F2"/>
          </w:tcPr>
          <w:p w:rsidR="00232856" w:rsidRDefault="00232856" w:rsidP="001F7F9C">
            <w:pPr>
              <w:jc w:val="center"/>
            </w:pPr>
            <w:r>
              <w:t>Poor</w:t>
            </w:r>
          </w:p>
        </w:tc>
        <w:tc>
          <w:tcPr>
            <w:tcW w:w="687" w:type="dxa"/>
            <w:shd w:val="clear" w:color="auto" w:fill="F2F2F2" w:themeFill="background1" w:themeFillShade="F2"/>
          </w:tcPr>
          <w:p w:rsidR="00232856" w:rsidRDefault="00232856" w:rsidP="001F7F9C">
            <w:pPr>
              <w:jc w:val="center"/>
            </w:pPr>
            <w:r>
              <w:t>Fair</w:t>
            </w:r>
          </w:p>
        </w:tc>
        <w:tc>
          <w:tcPr>
            <w:tcW w:w="755" w:type="dxa"/>
            <w:shd w:val="clear" w:color="auto" w:fill="F2F2F2" w:themeFill="background1" w:themeFillShade="F2"/>
          </w:tcPr>
          <w:p w:rsidR="00232856" w:rsidRDefault="00232856" w:rsidP="001F7F9C">
            <w:pPr>
              <w:jc w:val="center"/>
            </w:pPr>
            <w:r>
              <w:t>Good</w:t>
            </w:r>
          </w:p>
        </w:tc>
        <w:tc>
          <w:tcPr>
            <w:tcW w:w="1135" w:type="dxa"/>
            <w:shd w:val="clear" w:color="auto" w:fill="F2F2F2" w:themeFill="background1" w:themeFillShade="F2"/>
          </w:tcPr>
          <w:p w:rsidR="00232856" w:rsidRDefault="00232856" w:rsidP="001F7F9C">
            <w:pPr>
              <w:jc w:val="center"/>
            </w:pPr>
            <w:r>
              <w:t>Excellent</w:t>
            </w:r>
          </w:p>
        </w:tc>
        <w:tc>
          <w:tcPr>
            <w:tcW w:w="810" w:type="dxa"/>
            <w:shd w:val="clear" w:color="auto" w:fill="F2F2F2" w:themeFill="background1" w:themeFillShade="F2"/>
          </w:tcPr>
          <w:p w:rsidR="00232856" w:rsidRDefault="00232856" w:rsidP="0000798D">
            <w:pPr>
              <w:jc w:val="center"/>
            </w:pPr>
            <w:r>
              <w:t xml:space="preserve">e.g. </w:t>
            </w:r>
            <w:r w:rsidR="0000798D">
              <w:t>2</w:t>
            </w:r>
          </w:p>
        </w:tc>
        <w:tc>
          <w:tcPr>
            <w:tcW w:w="1092" w:type="dxa"/>
            <w:shd w:val="clear" w:color="auto" w:fill="F2F2F2" w:themeFill="background1" w:themeFillShade="F2"/>
          </w:tcPr>
          <w:p w:rsidR="00232856" w:rsidRDefault="00232856" w:rsidP="001F7F9C">
            <w:pPr>
              <w:jc w:val="center"/>
            </w:pPr>
            <w:r>
              <w:t>e.g. 20%</w:t>
            </w:r>
          </w:p>
        </w:tc>
        <w:tc>
          <w:tcPr>
            <w:tcW w:w="1878" w:type="dxa"/>
            <w:shd w:val="clear" w:color="auto" w:fill="F2F2F2" w:themeFill="background1" w:themeFillShade="F2"/>
          </w:tcPr>
          <w:p w:rsidR="00232856" w:rsidRDefault="0000798D" w:rsidP="001F7F9C">
            <w:pPr>
              <w:jc w:val="center"/>
            </w:pPr>
            <w:r>
              <w:t>4</w:t>
            </w:r>
            <w:r w:rsidR="00232856">
              <w:t>0</w:t>
            </w:r>
          </w:p>
        </w:tc>
      </w:tr>
    </w:tbl>
    <w:p w:rsidR="00EF346F" w:rsidRDefault="00EF346F" w:rsidP="00354C2C">
      <w:pPr>
        <w:rPr>
          <w:b/>
          <w:color w:val="365F91" w:themeColor="accent1" w:themeShade="BF"/>
          <w:sz w:val="28"/>
          <w:szCs w:val="28"/>
        </w:rPr>
      </w:pPr>
    </w:p>
    <w:p w:rsidR="00354C2C" w:rsidRPr="00576CA5" w:rsidRDefault="00354C2C" w:rsidP="00354C2C">
      <w:pPr>
        <w:rPr>
          <w:b/>
          <w:color w:val="365F91" w:themeColor="accent1" w:themeShade="BF"/>
          <w:sz w:val="28"/>
          <w:szCs w:val="28"/>
        </w:rPr>
      </w:pPr>
      <w:r w:rsidRPr="00576CA5">
        <w:rPr>
          <w:b/>
          <w:color w:val="365F91" w:themeColor="accent1" w:themeShade="BF"/>
          <w:sz w:val="28"/>
          <w:szCs w:val="28"/>
        </w:rPr>
        <w:t>Evaluation Process Guide</w:t>
      </w:r>
      <w:r>
        <w:rPr>
          <w:b/>
          <w:color w:val="365F91" w:themeColor="accent1" w:themeShade="BF"/>
          <w:sz w:val="28"/>
          <w:szCs w:val="28"/>
        </w:rPr>
        <w:t xml:space="preserve"> cont’d</w:t>
      </w:r>
    </w:p>
    <w:p w:rsidR="00354C2C" w:rsidRDefault="00354C2C" w:rsidP="00354C2C"/>
    <w:tbl>
      <w:tblPr>
        <w:tblStyle w:val="TableGrid"/>
        <w:tblW w:w="0" w:type="auto"/>
        <w:tblLook w:val="04A0" w:firstRow="1" w:lastRow="0" w:firstColumn="1" w:lastColumn="0" w:noHBand="0" w:noVBand="1"/>
      </w:tblPr>
      <w:tblGrid>
        <w:gridCol w:w="9350"/>
      </w:tblGrid>
      <w:tr w:rsidR="00735BDA" w:rsidTr="001F7F9C">
        <w:tc>
          <w:tcPr>
            <w:tcW w:w="9576" w:type="dxa"/>
            <w:shd w:val="clear" w:color="auto" w:fill="F2F2F2" w:themeFill="background1" w:themeFillShade="F2"/>
          </w:tcPr>
          <w:p w:rsidR="00735BDA" w:rsidRDefault="00735BDA" w:rsidP="001F7F9C">
            <w:pPr>
              <w:rPr>
                <w:sz w:val="24"/>
                <w:szCs w:val="24"/>
              </w:rPr>
            </w:pPr>
          </w:p>
          <w:p w:rsidR="00735BDA" w:rsidRDefault="0090360B" w:rsidP="001F7F9C">
            <w:pPr>
              <w:rPr>
                <w:sz w:val="24"/>
                <w:szCs w:val="24"/>
              </w:rPr>
            </w:pPr>
            <w:r>
              <w:rPr>
                <w:sz w:val="24"/>
                <w:szCs w:val="24"/>
              </w:rPr>
              <w:t>Research</w:t>
            </w:r>
          </w:p>
          <w:p w:rsidR="00735BDA" w:rsidRPr="00354C2C" w:rsidRDefault="00735BDA" w:rsidP="001F7F9C">
            <w:pPr>
              <w:rPr>
                <w:sz w:val="24"/>
                <w:szCs w:val="24"/>
              </w:rPr>
            </w:pPr>
          </w:p>
        </w:tc>
      </w:tr>
      <w:tr w:rsidR="00735BDA" w:rsidTr="001F7F9C">
        <w:trPr>
          <w:trHeight w:val="647"/>
        </w:trPr>
        <w:tc>
          <w:tcPr>
            <w:tcW w:w="9576" w:type="dxa"/>
          </w:tcPr>
          <w:p w:rsidR="00735BDA" w:rsidRDefault="00735BDA" w:rsidP="001F7F9C">
            <w:pPr>
              <w:rPr>
                <w:sz w:val="24"/>
                <w:szCs w:val="24"/>
              </w:rPr>
            </w:pPr>
          </w:p>
          <w:p w:rsidR="00735BDA" w:rsidRDefault="00735BDA" w:rsidP="001F7F9C">
            <w:pPr>
              <w:rPr>
                <w:sz w:val="24"/>
                <w:szCs w:val="24"/>
              </w:rPr>
            </w:pPr>
            <w:r w:rsidRPr="00354C2C">
              <w:rPr>
                <w:sz w:val="24"/>
                <w:szCs w:val="24"/>
              </w:rPr>
              <w:t>Interview Question #</w:t>
            </w:r>
            <w:r w:rsidR="0090360B">
              <w:rPr>
                <w:sz w:val="24"/>
                <w:szCs w:val="24"/>
              </w:rPr>
              <w:t>1</w:t>
            </w:r>
          </w:p>
          <w:p w:rsidR="00735BDA" w:rsidRPr="00354C2C" w:rsidRDefault="00735BDA" w:rsidP="001F7F9C">
            <w:pPr>
              <w:rPr>
                <w:sz w:val="24"/>
                <w:szCs w:val="24"/>
              </w:rPr>
            </w:pPr>
          </w:p>
        </w:tc>
      </w:tr>
      <w:tr w:rsidR="00735BDA" w:rsidTr="001F7F9C">
        <w:tc>
          <w:tcPr>
            <w:tcW w:w="9576" w:type="dxa"/>
          </w:tcPr>
          <w:p w:rsidR="00735BDA" w:rsidRDefault="00735BDA" w:rsidP="001F7F9C">
            <w:pPr>
              <w:widowControl w:val="0"/>
              <w:contextualSpacing/>
              <w:rPr>
                <w:sz w:val="24"/>
                <w:szCs w:val="24"/>
              </w:rPr>
            </w:pPr>
          </w:p>
          <w:p w:rsidR="00735BDA" w:rsidRDefault="0090360B" w:rsidP="001F7F9C">
            <w:pPr>
              <w:widowControl w:val="0"/>
              <w:contextualSpacing/>
              <w:rPr>
                <w:sz w:val="24"/>
                <w:szCs w:val="24"/>
              </w:rPr>
            </w:pPr>
            <w:r>
              <w:rPr>
                <w:sz w:val="24"/>
                <w:szCs w:val="24"/>
              </w:rPr>
              <w:t>Please tell us about your dissertation</w:t>
            </w:r>
            <w:r w:rsidR="00232856">
              <w:rPr>
                <w:sz w:val="24"/>
                <w:szCs w:val="24"/>
              </w:rPr>
              <w:t xml:space="preserve">. </w:t>
            </w:r>
          </w:p>
          <w:p w:rsidR="00735BDA" w:rsidRPr="00735BDA" w:rsidRDefault="00735BDA" w:rsidP="001F7F9C">
            <w:pPr>
              <w:widowControl w:val="0"/>
              <w:contextualSpacing/>
              <w:rPr>
                <w:sz w:val="24"/>
                <w:szCs w:val="24"/>
              </w:rPr>
            </w:pPr>
          </w:p>
        </w:tc>
      </w:tr>
    </w:tbl>
    <w:p w:rsidR="00354C2C" w:rsidRDefault="00354C2C" w:rsidP="00354C2C">
      <w:pPr>
        <w:tabs>
          <w:tab w:val="left" w:pos="3393"/>
        </w:tabs>
      </w:pPr>
    </w:p>
    <w:p w:rsidR="00354C2C" w:rsidRPr="00354C2C" w:rsidRDefault="00354C2C" w:rsidP="00354C2C">
      <w:pPr>
        <w:tabs>
          <w:tab w:val="left" w:pos="3393"/>
        </w:tabs>
        <w:rPr>
          <w:sz w:val="24"/>
          <w:szCs w:val="24"/>
        </w:rPr>
      </w:pPr>
      <w:r w:rsidRPr="00354C2C">
        <w:rPr>
          <w:sz w:val="24"/>
          <w:szCs w:val="24"/>
        </w:rPr>
        <w:t>Notes:</w:t>
      </w:r>
      <w:r w:rsidR="00232856">
        <w:rPr>
          <w:sz w:val="24"/>
          <w:szCs w:val="24"/>
        </w:rPr>
        <w:t xml:space="preserve"> give consideration to the specializations we are seeking</w:t>
      </w:r>
    </w:p>
    <w:p w:rsidR="00354C2C" w:rsidRDefault="00354C2C" w:rsidP="00354C2C">
      <w:pPr>
        <w:tabs>
          <w:tab w:val="left" w:pos="3393"/>
        </w:tabs>
      </w:pPr>
      <w:r>
        <w:rPr>
          <w:noProof/>
        </w:rPr>
        <mc:AlternateContent>
          <mc:Choice Requires="wps">
            <w:drawing>
              <wp:anchor distT="0" distB="0" distL="114300" distR="114300" simplePos="0" relativeHeight="251661312" behindDoc="0" locked="0" layoutInCell="1" allowOverlap="1" wp14:anchorId="0B4B8B9B" wp14:editId="6C378270">
                <wp:simplePos x="0" y="0"/>
                <wp:positionH relativeFrom="column">
                  <wp:posOffset>-66675</wp:posOffset>
                </wp:positionH>
                <wp:positionV relativeFrom="paragraph">
                  <wp:posOffset>159385</wp:posOffset>
                </wp:positionV>
                <wp:extent cx="6074796" cy="3895725"/>
                <wp:effectExtent l="0" t="0" r="21590" b="28575"/>
                <wp:wrapNone/>
                <wp:docPr id="2" name="Rounded Rectangle 2"/>
                <wp:cNvGraphicFramePr/>
                <a:graphic xmlns:a="http://schemas.openxmlformats.org/drawingml/2006/main">
                  <a:graphicData uri="http://schemas.microsoft.com/office/word/2010/wordprocessingShape">
                    <wps:wsp>
                      <wps:cNvSpPr/>
                      <wps:spPr>
                        <a:xfrm>
                          <a:off x="0" y="0"/>
                          <a:ext cx="6074796" cy="3895725"/>
                        </a:xfrm>
                        <a:prstGeom prst="round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CAA0AD" id="Rounded Rectangle 2" o:spid="_x0000_s1026" style="position:absolute;margin-left:-5.25pt;margin-top:12.55pt;width:478.35pt;height:30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" fillcolor="#f2f2f2" strokecolor="#385d8a" strokeweight="2pt"/>
            </w:pict>
          </mc:Fallback>
        </mc:AlternateContent>
      </w:r>
    </w:p>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 w:rsidR="00354C2C" w:rsidRDefault="00354C2C" w:rsidP="00354C2C">
      <w:pPr>
        <w:rPr>
          <w:b/>
        </w:rPr>
      </w:pPr>
    </w:p>
    <w:p w:rsidR="00354C2C" w:rsidRDefault="00354C2C" w:rsidP="00354C2C">
      <w:pPr>
        <w:rPr>
          <w:b/>
        </w:rPr>
      </w:pPr>
    </w:p>
    <w:p w:rsidR="00354C2C" w:rsidRDefault="00354C2C" w:rsidP="00354C2C">
      <w:pPr>
        <w:rPr>
          <w:b/>
        </w:rPr>
      </w:pPr>
    </w:p>
    <w:p w:rsidR="00354C2C" w:rsidRDefault="00354C2C" w:rsidP="00354C2C">
      <w:pPr>
        <w:rPr>
          <w:b/>
        </w:rPr>
      </w:pPr>
    </w:p>
    <w:p w:rsidR="00354C2C" w:rsidRPr="00354C2C" w:rsidRDefault="00354C2C" w:rsidP="00354C2C">
      <w:pPr>
        <w:rPr>
          <w:b/>
        </w:rPr>
      </w:pPr>
      <w:r w:rsidRPr="00354C2C">
        <w:rPr>
          <w:b/>
        </w:rPr>
        <w:t>Sample Scoring System (modify to meet your own scoring requirements)</w:t>
      </w:r>
    </w:p>
    <w:p w:rsidR="00354C2C" w:rsidRDefault="00354C2C" w:rsidP="00354C2C"/>
    <w:tbl>
      <w:tblPr>
        <w:tblStyle w:val="TableGrid"/>
        <w:tblW w:w="9918" w:type="dxa"/>
        <w:tblLook w:val="04A0" w:firstRow="1" w:lastRow="0" w:firstColumn="1" w:lastColumn="0" w:noHBand="0" w:noVBand="1"/>
      </w:tblPr>
      <w:tblGrid>
        <w:gridCol w:w="852"/>
        <w:gridCol w:w="1760"/>
        <w:gridCol w:w="949"/>
        <w:gridCol w:w="687"/>
        <w:gridCol w:w="755"/>
        <w:gridCol w:w="1135"/>
        <w:gridCol w:w="810"/>
        <w:gridCol w:w="1092"/>
        <w:gridCol w:w="1878"/>
      </w:tblGrid>
      <w:tr w:rsidR="00354C2C" w:rsidTr="0007523D">
        <w:tc>
          <w:tcPr>
            <w:tcW w:w="852" w:type="dxa"/>
          </w:tcPr>
          <w:p w:rsidR="00354C2C" w:rsidRDefault="00354C2C" w:rsidP="0007523D">
            <w:pPr>
              <w:jc w:val="center"/>
            </w:pPr>
            <w:r>
              <w:t>Rating</w:t>
            </w:r>
          </w:p>
        </w:tc>
        <w:tc>
          <w:tcPr>
            <w:tcW w:w="1760" w:type="dxa"/>
          </w:tcPr>
          <w:p w:rsidR="00354C2C" w:rsidRDefault="00354C2C" w:rsidP="0007523D">
            <w:pPr>
              <w:jc w:val="center"/>
            </w:pPr>
            <w:r>
              <w:t>0</w:t>
            </w:r>
          </w:p>
        </w:tc>
        <w:tc>
          <w:tcPr>
            <w:tcW w:w="949" w:type="dxa"/>
          </w:tcPr>
          <w:p w:rsidR="00354C2C" w:rsidRDefault="00354C2C" w:rsidP="0007523D">
            <w:pPr>
              <w:jc w:val="center"/>
            </w:pPr>
            <w:r>
              <w:t>1</w:t>
            </w:r>
          </w:p>
        </w:tc>
        <w:tc>
          <w:tcPr>
            <w:tcW w:w="687" w:type="dxa"/>
          </w:tcPr>
          <w:p w:rsidR="00354C2C" w:rsidRDefault="00354C2C" w:rsidP="0007523D">
            <w:pPr>
              <w:jc w:val="center"/>
            </w:pPr>
            <w:r>
              <w:t>2</w:t>
            </w:r>
          </w:p>
        </w:tc>
        <w:tc>
          <w:tcPr>
            <w:tcW w:w="755" w:type="dxa"/>
          </w:tcPr>
          <w:p w:rsidR="00354C2C" w:rsidRDefault="00354C2C" w:rsidP="0007523D">
            <w:pPr>
              <w:jc w:val="center"/>
            </w:pPr>
            <w:r>
              <w:t>3</w:t>
            </w:r>
          </w:p>
        </w:tc>
        <w:tc>
          <w:tcPr>
            <w:tcW w:w="1135" w:type="dxa"/>
          </w:tcPr>
          <w:p w:rsidR="00354C2C" w:rsidRDefault="00354C2C" w:rsidP="0007523D">
            <w:pPr>
              <w:jc w:val="center"/>
            </w:pPr>
            <w:r>
              <w:t>4</w:t>
            </w:r>
          </w:p>
        </w:tc>
        <w:tc>
          <w:tcPr>
            <w:tcW w:w="810" w:type="dxa"/>
          </w:tcPr>
          <w:p w:rsidR="00354C2C" w:rsidRDefault="00354C2C" w:rsidP="0007523D">
            <w:pPr>
              <w:jc w:val="center"/>
            </w:pPr>
            <w:r>
              <w:t>Score</w:t>
            </w:r>
          </w:p>
        </w:tc>
        <w:tc>
          <w:tcPr>
            <w:tcW w:w="1092" w:type="dxa"/>
          </w:tcPr>
          <w:p w:rsidR="00354C2C" w:rsidRDefault="00354C2C" w:rsidP="0007523D">
            <w:pPr>
              <w:jc w:val="center"/>
            </w:pPr>
            <w:r>
              <w:t>Weight</w:t>
            </w:r>
          </w:p>
        </w:tc>
        <w:tc>
          <w:tcPr>
            <w:tcW w:w="1878" w:type="dxa"/>
          </w:tcPr>
          <w:p w:rsidR="00354C2C" w:rsidRDefault="00354C2C" w:rsidP="0007523D">
            <w:pPr>
              <w:jc w:val="center"/>
            </w:pPr>
            <w:r>
              <w:t>Total Score (Score x Weight</w:t>
            </w:r>
          </w:p>
        </w:tc>
      </w:tr>
      <w:tr w:rsidR="00354C2C" w:rsidTr="0007523D">
        <w:tc>
          <w:tcPr>
            <w:tcW w:w="852" w:type="dxa"/>
            <w:shd w:val="clear" w:color="auto" w:fill="F2F2F2" w:themeFill="background1" w:themeFillShade="F2"/>
          </w:tcPr>
          <w:p w:rsidR="00354C2C" w:rsidRDefault="00354C2C" w:rsidP="0007523D">
            <w:pPr>
              <w:jc w:val="center"/>
            </w:pPr>
          </w:p>
        </w:tc>
        <w:tc>
          <w:tcPr>
            <w:tcW w:w="1760" w:type="dxa"/>
            <w:shd w:val="clear" w:color="auto" w:fill="F2F2F2" w:themeFill="background1" w:themeFillShade="F2"/>
          </w:tcPr>
          <w:p w:rsidR="00354C2C" w:rsidRDefault="00354C2C" w:rsidP="0007523D">
            <w:pPr>
              <w:jc w:val="center"/>
            </w:pPr>
            <w:r>
              <w:t>Unsatisfactory</w:t>
            </w:r>
          </w:p>
        </w:tc>
        <w:tc>
          <w:tcPr>
            <w:tcW w:w="949" w:type="dxa"/>
            <w:shd w:val="clear" w:color="auto" w:fill="F2F2F2" w:themeFill="background1" w:themeFillShade="F2"/>
          </w:tcPr>
          <w:p w:rsidR="00354C2C" w:rsidRDefault="00354C2C" w:rsidP="0007523D">
            <w:pPr>
              <w:jc w:val="center"/>
            </w:pPr>
            <w:r>
              <w:t>Poor</w:t>
            </w:r>
          </w:p>
        </w:tc>
        <w:tc>
          <w:tcPr>
            <w:tcW w:w="687" w:type="dxa"/>
            <w:shd w:val="clear" w:color="auto" w:fill="F2F2F2" w:themeFill="background1" w:themeFillShade="F2"/>
          </w:tcPr>
          <w:p w:rsidR="00354C2C" w:rsidRDefault="00354C2C" w:rsidP="0007523D">
            <w:pPr>
              <w:jc w:val="center"/>
            </w:pPr>
            <w:r>
              <w:t>Fair</w:t>
            </w:r>
          </w:p>
        </w:tc>
        <w:tc>
          <w:tcPr>
            <w:tcW w:w="755" w:type="dxa"/>
            <w:shd w:val="clear" w:color="auto" w:fill="F2F2F2" w:themeFill="background1" w:themeFillShade="F2"/>
          </w:tcPr>
          <w:p w:rsidR="00354C2C" w:rsidRDefault="00354C2C" w:rsidP="0007523D">
            <w:pPr>
              <w:jc w:val="center"/>
            </w:pPr>
            <w:r>
              <w:t>Good</w:t>
            </w:r>
          </w:p>
        </w:tc>
        <w:tc>
          <w:tcPr>
            <w:tcW w:w="1135" w:type="dxa"/>
            <w:shd w:val="clear" w:color="auto" w:fill="F2F2F2" w:themeFill="background1" w:themeFillShade="F2"/>
          </w:tcPr>
          <w:p w:rsidR="00354C2C" w:rsidRDefault="00354C2C" w:rsidP="0007523D">
            <w:pPr>
              <w:jc w:val="center"/>
            </w:pPr>
            <w:r>
              <w:t>Excellent</w:t>
            </w:r>
          </w:p>
        </w:tc>
        <w:tc>
          <w:tcPr>
            <w:tcW w:w="810" w:type="dxa"/>
            <w:shd w:val="clear" w:color="auto" w:fill="F2F2F2" w:themeFill="background1" w:themeFillShade="F2"/>
          </w:tcPr>
          <w:p w:rsidR="00354C2C" w:rsidRDefault="00874CDC" w:rsidP="0007523D">
            <w:pPr>
              <w:jc w:val="center"/>
            </w:pPr>
            <w:r>
              <w:t>e.g. 3</w:t>
            </w:r>
          </w:p>
        </w:tc>
        <w:tc>
          <w:tcPr>
            <w:tcW w:w="1092" w:type="dxa"/>
            <w:shd w:val="clear" w:color="auto" w:fill="F2F2F2" w:themeFill="background1" w:themeFillShade="F2"/>
          </w:tcPr>
          <w:p w:rsidR="00354C2C" w:rsidRDefault="00354C2C" w:rsidP="00354C2C">
            <w:pPr>
              <w:jc w:val="center"/>
            </w:pPr>
            <w:r>
              <w:t>e.g.15 %</w:t>
            </w:r>
          </w:p>
        </w:tc>
        <w:tc>
          <w:tcPr>
            <w:tcW w:w="1878" w:type="dxa"/>
            <w:shd w:val="clear" w:color="auto" w:fill="F2F2F2" w:themeFill="background1" w:themeFillShade="F2"/>
          </w:tcPr>
          <w:p w:rsidR="00354C2C" w:rsidRDefault="00354C2C" w:rsidP="0007523D">
            <w:pPr>
              <w:jc w:val="center"/>
            </w:pPr>
            <w:r>
              <w:t>45</w:t>
            </w:r>
          </w:p>
        </w:tc>
      </w:tr>
    </w:tbl>
    <w:p w:rsidR="0000798D" w:rsidRDefault="0000798D" w:rsidP="00232856">
      <w:pPr>
        <w:rPr>
          <w:b/>
          <w:color w:val="365F91" w:themeColor="accent1" w:themeShade="BF"/>
          <w:sz w:val="28"/>
          <w:szCs w:val="28"/>
        </w:rPr>
      </w:pPr>
    </w:p>
    <w:p w:rsidR="001F7F9C" w:rsidRDefault="001F7F9C" w:rsidP="00232856">
      <w:pPr>
        <w:rPr>
          <w:b/>
          <w:color w:val="365F91" w:themeColor="accent1" w:themeShade="BF"/>
          <w:sz w:val="28"/>
          <w:szCs w:val="28"/>
        </w:rPr>
      </w:pPr>
    </w:p>
    <w:p w:rsidR="00232856" w:rsidRPr="00576CA5" w:rsidRDefault="00232856" w:rsidP="00232856">
      <w:pPr>
        <w:rPr>
          <w:b/>
          <w:color w:val="365F91" w:themeColor="accent1" w:themeShade="BF"/>
          <w:sz w:val="28"/>
          <w:szCs w:val="28"/>
        </w:rPr>
      </w:pPr>
      <w:r w:rsidRPr="00576CA5">
        <w:rPr>
          <w:b/>
          <w:color w:val="365F91" w:themeColor="accent1" w:themeShade="BF"/>
          <w:sz w:val="28"/>
          <w:szCs w:val="28"/>
        </w:rPr>
        <w:t>Evaluation Process Guide</w:t>
      </w:r>
      <w:r>
        <w:rPr>
          <w:b/>
          <w:color w:val="365F91" w:themeColor="accent1" w:themeShade="BF"/>
          <w:sz w:val="28"/>
          <w:szCs w:val="28"/>
        </w:rPr>
        <w:t xml:space="preserve"> cont’d</w:t>
      </w:r>
    </w:p>
    <w:p w:rsidR="00232856" w:rsidRDefault="00232856" w:rsidP="00232856"/>
    <w:tbl>
      <w:tblPr>
        <w:tblStyle w:val="TableGrid"/>
        <w:tblW w:w="0" w:type="auto"/>
        <w:tblLook w:val="04A0" w:firstRow="1" w:lastRow="0" w:firstColumn="1" w:lastColumn="0" w:noHBand="0" w:noVBand="1"/>
      </w:tblPr>
      <w:tblGrid>
        <w:gridCol w:w="9350"/>
      </w:tblGrid>
      <w:tr w:rsidR="00232856" w:rsidTr="001F7F9C">
        <w:tc>
          <w:tcPr>
            <w:tcW w:w="9576" w:type="dxa"/>
            <w:shd w:val="clear" w:color="auto" w:fill="F2F2F2" w:themeFill="background1" w:themeFillShade="F2"/>
          </w:tcPr>
          <w:p w:rsidR="00232856" w:rsidRDefault="00232856" w:rsidP="001F7F9C">
            <w:pPr>
              <w:rPr>
                <w:sz w:val="24"/>
                <w:szCs w:val="24"/>
              </w:rPr>
            </w:pPr>
          </w:p>
          <w:p w:rsidR="00232856" w:rsidRDefault="00232856" w:rsidP="001F7F9C">
            <w:pPr>
              <w:rPr>
                <w:sz w:val="24"/>
                <w:szCs w:val="24"/>
              </w:rPr>
            </w:pPr>
            <w:r>
              <w:rPr>
                <w:sz w:val="24"/>
                <w:szCs w:val="24"/>
              </w:rPr>
              <w:t>Research</w:t>
            </w:r>
          </w:p>
          <w:p w:rsidR="00232856" w:rsidRPr="00354C2C" w:rsidRDefault="00232856" w:rsidP="001F7F9C">
            <w:pPr>
              <w:rPr>
                <w:sz w:val="24"/>
                <w:szCs w:val="24"/>
              </w:rPr>
            </w:pPr>
          </w:p>
        </w:tc>
      </w:tr>
      <w:tr w:rsidR="00232856" w:rsidTr="001F7F9C">
        <w:trPr>
          <w:trHeight w:val="647"/>
        </w:trPr>
        <w:tc>
          <w:tcPr>
            <w:tcW w:w="9576" w:type="dxa"/>
          </w:tcPr>
          <w:p w:rsidR="00232856" w:rsidRDefault="00232856" w:rsidP="001F7F9C">
            <w:pPr>
              <w:rPr>
                <w:sz w:val="24"/>
                <w:szCs w:val="24"/>
              </w:rPr>
            </w:pPr>
          </w:p>
          <w:p w:rsidR="00232856" w:rsidRDefault="00232856" w:rsidP="001F7F9C">
            <w:pPr>
              <w:rPr>
                <w:sz w:val="24"/>
                <w:szCs w:val="24"/>
              </w:rPr>
            </w:pPr>
            <w:r w:rsidRPr="00354C2C">
              <w:rPr>
                <w:sz w:val="24"/>
                <w:szCs w:val="24"/>
              </w:rPr>
              <w:t>Interview Question #</w:t>
            </w:r>
            <w:r>
              <w:rPr>
                <w:sz w:val="24"/>
                <w:szCs w:val="24"/>
              </w:rPr>
              <w:t>2</w:t>
            </w:r>
          </w:p>
          <w:p w:rsidR="00232856" w:rsidRPr="00354C2C" w:rsidRDefault="00232856" w:rsidP="001F7F9C">
            <w:pPr>
              <w:rPr>
                <w:sz w:val="24"/>
                <w:szCs w:val="24"/>
              </w:rPr>
            </w:pPr>
          </w:p>
        </w:tc>
      </w:tr>
      <w:tr w:rsidR="00232856" w:rsidTr="001F7F9C">
        <w:tc>
          <w:tcPr>
            <w:tcW w:w="9576" w:type="dxa"/>
          </w:tcPr>
          <w:p w:rsidR="00232856" w:rsidRDefault="00232856" w:rsidP="001F7F9C">
            <w:pPr>
              <w:widowControl w:val="0"/>
              <w:contextualSpacing/>
              <w:rPr>
                <w:sz w:val="24"/>
                <w:szCs w:val="24"/>
              </w:rPr>
            </w:pPr>
          </w:p>
          <w:p w:rsidR="00232856" w:rsidRDefault="00232856" w:rsidP="001F7F9C">
            <w:pPr>
              <w:widowControl w:val="0"/>
              <w:contextualSpacing/>
              <w:rPr>
                <w:sz w:val="24"/>
                <w:szCs w:val="24"/>
              </w:rPr>
            </w:pPr>
            <w:r>
              <w:rPr>
                <w:sz w:val="24"/>
                <w:szCs w:val="24"/>
              </w:rPr>
              <w:t xml:space="preserve">Tell us how your research has influenced your teaching.  In what ways have you been able to bring the insights of your research to your courses at the undergraduate level? </w:t>
            </w:r>
          </w:p>
          <w:p w:rsidR="00232856" w:rsidRPr="00735BDA" w:rsidRDefault="00232856" w:rsidP="001F7F9C">
            <w:pPr>
              <w:widowControl w:val="0"/>
              <w:contextualSpacing/>
              <w:rPr>
                <w:sz w:val="24"/>
                <w:szCs w:val="24"/>
              </w:rPr>
            </w:pPr>
          </w:p>
        </w:tc>
      </w:tr>
    </w:tbl>
    <w:p w:rsidR="00232856" w:rsidRDefault="00232856" w:rsidP="00232856">
      <w:pPr>
        <w:tabs>
          <w:tab w:val="left" w:pos="3393"/>
        </w:tabs>
      </w:pPr>
    </w:p>
    <w:p w:rsidR="00232856" w:rsidRPr="00354C2C" w:rsidRDefault="00232856" w:rsidP="00232856">
      <w:pPr>
        <w:tabs>
          <w:tab w:val="left" w:pos="3393"/>
        </w:tabs>
        <w:rPr>
          <w:sz w:val="24"/>
          <w:szCs w:val="24"/>
        </w:rPr>
      </w:pPr>
      <w:r w:rsidRPr="00354C2C">
        <w:rPr>
          <w:sz w:val="24"/>
          <w:szCs w:val="24"/>
        </w:rPr>
        <w:t>Notes:</w:t>
      </w:r>
      <w:r>
        <w:rPr>
          <w:sz w:val="24"/>
          <w:szCs w:val="24"/>
        </w:rPr>
        <w:t xml:space="preserve"> </w:t>
      </w:r>
    </w:p>
    <w:p w:rsidR="00232856" w:rsidRDefault="00232856" w:rsidP="00232856">
      <w:pPr>
        <w:tabs>
          <w:tab w:val="left" w:pos="3393"/>
        </w:tabs>
      </w:pPr>
      <w:r>
        <w:rPr>
          <w:noProof/>
        </w:rPr>
        <mc:AlternateContent>
          <mc:Choice Requires="wps">
            <w:drawing>
              <wp:anchor distT="0" distB="0" distL="114300" distR="114300" simplePos="0" relativeHeight="251667456" behindDoc="0" locked="0" layoutInCell="1" allowOverlap="1" wp14:anchorId="1390E899" wp14:editId="3937E46A">
                <wp:simplePos x="0" y="0"/>
                <wp:positionH relativeFrom="column">
                  <wp:posOffset>-66675</wp:posOffset>
                </wp:positionH>
                <wp:positionV relativeFrom="paragraph">
                  <wp:posOffset>156211</wp:posOffset>
                </wp:positionV>
                <wp:extent cx="6074796" cy="4095750"/>
                <wp:effectExtent l="0" t="0" r="21590" b="19050"/>
                <wp:wrapNone/>
                <wp:docPr id="5" name="Rounded Rectangle 5"/>
                <wp:cNvGraphicFramePr/>
                <a:graphic xmlns:a="http://schemas.openxmlformats.org/drawingml/2006/main">
                  <a:graphicData uri="http://schemas.microsoft.com/office/word/2010/wordprocessingShape">
                    <wps:wsp>
                      <wps:cNvSpPr/>
                      <wps:spPr>
                        <a:xfrm>
                          <a:off x="0" y="0"/>
                          <a:ext cx="6074796" cy="4095750"/>
                        </a:xfrm>
                        <a:prstGeom prst="round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5CD61A" id="Rounded Rectangle 5" o:spid="_x0000_s1026" style="position:absolute;margin-left:-5.25pt;margin-top:12.3pt;width:478.35pt;height:3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" fillcolor="#f2f2f2" strokecolor="#385d8a" strokeweight="2pt"/>
            </w:pict>
          </mc:Fallback>
        </mc:AlternateContent>
      </w:r>
    </w:p>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 w:rsidR="00232856" w:rsidRDefault="00232856" w:rsidP="00232856">
      <w:pPr>
        <w:rPr>
          <w:b/>
        </w:rPr>
      </w:pPr>
    </w:p>
    <w:p w:rsidR="00232856" w:rsidRDefault="00232856" w:rsidP="00232856">
      <w:pPr>
        <w:rPr>
          <w:b/>
        </w:rPr>
      </w:pPr>
    </w:p>
    <w:p w:rsidR="00232856" w:rsidRDefault="00232856" w:rsidP="00232856">
      <w:pPr>
        <w:rPr>
          <w:b/>
        </w:rPr>
      </w:pPr>
    </w:p>
    <w:p w:rsidR="00232856" w:rsidRDefault="00232856" w:rsidP="00232856">
      <w:pPr>
        <w:rPr>
          <w:b/>
        </w:rPr>
      </w:pPr>
    </w:p>
    <w:p w:rsidR="00232856" w:rsidRDefault="00232856" w:rsidP="00232856">
      <w:pPr>
        <w:rPr>
          <w:b/>
        </w:rPr>
      </w:pPr>
    </w:p>
    <w:p w:rsidR="00232856" w:rsidRPr="00354C2C" w:rsidRDefault="00232856" w:rsidP="00232856">
      <w:pPr>
        <w:rPr>
          <w:b/>
        </w:rPr>
      </w:pPr>
      <w:r w:rsidRPr="00354C2C">
        <w:rPr>
          <w:b/>
        </w:rPr>
        <w:t>Sample Scoring System (modify to meet your own scoring requirements)</w:t>
      </w:r>
    </w:p>
    <w:p w:rsidR="00232856" w:rsidRDefault="00232856" w:rsidP="00232856"/>
    <w:tbl>
      <w:tblPr>
        <w:tblStyle w:val="TableGrid"/>
        <w:tblW w:w="9918" w:type="dxa"/>
        <w:tblLook w:val="04A0" w:firstRow="1" w:lastRow="0" w:firstColumn="1" w:lastColumn="0" w:noHBand="0" w:noVBand="1"/>
      </w:tblPr>
      <w:tblGrid>
        <w:gridCol w:w="852"/>
        <w:gridCol w:w="1760"/>
        <w:gridCol w:w="949"/>
        <w:gridCol w:w="687"/>
        <w:gridCol w:w="755"/>
        <w:gridCol w:w="1135"/>
        <w:gridCol w:w="810"/>
        <w:gridCol w:w="1092"/>
        <w:gridCol w:w="1878"/>
      </w:tblGrid>
      <w:tr w:rsidR="00232856" w:rsidTr="001F7F9C">
        <w:tc>
          <w:tcPr>
            <w:tcW w:w="852" w:type="dxa"/>
          </w:tcPr>
          <w:p w:rsidR="00232856" w:rsidRDefault="00232856" w:rsidP="001F7F9C">
            <w:pPr>
              <w:jc w:val="center"/>
            </w:pPr>
            <w:r>
              <w:t>Rating</w:t>
            </w:r>
          </w:p>
        </w:tc>
        <w:tc>
          <w:tcPr>
            <w:tcW w:w="1760" w:type="dxa"/>
          </w:tcPr>
          <w:p w:rsidR="00232856" w:rsidRDefault="00232856" w:rsidP="001F7F9C">
            <w:pPr>
              <w:jc w:val="center"/>
            </w:pPr>
            <w:r>
              <w:t>0</w:t>
            </w:r>
          </w:p>
        </w:tc>
        <w:tc>
          <w:tcPr>
            <w:tcW w:w="949" w:type="dxa"/>
          </w:tcPr>
          <w:p w:rsidR="00232856" w:rsidRDefault="00232856" w:rsidP="001F7F9C">
            <w:pPr>
              <w:jc w:val="center"/>
            </w:pPr>
            <w:r>
              <w:t>1</w:t>
            </w:r>
          </w:p>
        </w:tc>
        <w:tc>
          <w:tcPr>
            <w:tcW w:w="687" w:type="dxa"/>
          </w:tcPr>
          <w:p w:rsidR="00232856" w:rsidRDefault="00232856" w:rsidP="001F7F9C">
            <w:pPr>
              <w:jc w:val="center"/>
            </w:pPr>
            <w:r>
              <w:t>2</w:t>
            </w:r>
          </w:p>
        </w:tc>
        <w:tc>
          <w:tcPr>
            <w:tcW w:w="755" w:type="dxa"/>
          </w:tcPr>
          <w:p w:rsidR="00232856" w:rsidRDefault="00232856" w:rsidP="001F7F9C">
            <w:pPr>
              <w:jc w:val="center"/>
            </w:pPr>
            <w:r>
              <w:t>3</w:t>
            </w:r>
          </w:p>
        </w:tc>
        <w:tc>
          <w:tcPr>
            <w:tcW w:w="1135" w:type="dxa"/>
          </w:tcPr>
          <w:p w:rsidR="00232856" w:rsidRDefault="00232856" w:rsidP="001F7F9C">
            <w:pPr>
              <w:jc w:val="center"/>
            </w:pPr>
            <w:r>
              <w:t>4</w:t>
            </w:r>
          </w:p>
        </w:tc>
        <w:tc>
          <w:tcPr>
            <w:tcW w:w="810" w:type="dxa"/>
          </w:tcPr>
          <w:p w:rsidR="00232856" w:rsidRDefault="00232856" w:rsidP="001F7F9C">
            <w:pPr>
              <w:jc w:val="center"/>
            </w:pPr>
            <w:r>
              <w:t>Score</w:t>
            </w:r>
          </w:p>
        </w:tc>
        <w:tc>
          <w:tcPr>
            <w:tcW w:w="1092" w:type="dxa"/>
          </w:tcPr>
          <w:p w:rsidR="00232856" w:rsidRDefault="00232856" w:rsidP="001F7F9C">
            <w:pPr>
              <w:jc w:val="center"/>
            </w:pPr>
            <w:r>
              <w:t>Weight</w:t>
            </w:r>
          </w:p>
        </w:tc>
        <w:tc>
          <w:tcPr>
            <w:tcW w:w="1878" w:type="dxa"/>
          </w:tcPr>
          <w:p w:rsidR="00232856" w:rsidRDefault="00232856" w:rsidP="001F7F9C">
            <w:pPr>
              <w:jc w:val="center"/>
            </w:pPr>
            <w:r>
              <w:t>Total Score (Score x Weight</w:t>
            </w:r>
          </w:p>
        </w:tc>
      </w:tr>
      <w:tr w:rsidR="00232856" w:rsidTr="001F7F9C">
        <w:tc>
          <w:tcPr>
            <w:tcW w:w="852" w:type="dxa"/>
            <w:shd w:val="clear" w:color="auto" w:fill="F2F2F2" w:themeFill="background1" w:themeFillShade="F2"/>
          </w:tcPr>
          <w:p w:rsidR="00232856" w:rsidRDefault="00232856" w:rsidP="001F7F9C">
            <w:pPr>
              <w:jc w:val="center"/>
            </w:pPr>
          </w:p>
        </w:tc>
        <w:tc>
          <w:tcPr>
            <w:tcW w:w="1760" w:type="dxa"/>
            <w:shd w:val="clear" w:color="auto" w:fill="F2F2F2" w:themeFill="background1" w:themeFillShade="F2"/>
          </w:tcPr>
          <w:p w:rsidR="00232856" w:rsidRDefault="00232856" w:rsidP="001F7F9C">
            <w:pPr>
              <w:jc w:val="center"/>
            </w:pPr>
            <w:r>
              <w:t>Unsatisfactory</w:t>
            </w:r>
          </w:p>
        </w:tc>
        <w:tc>
          <w:tcPr>
            <w:tcW w:w="949" w:type="dxa"/>
            <w:shd w:val="clear" w:color="auto" w:fill="F2F2F2" w:themeFill="background1" w:themeFillShade="F2"/>
          </w:tcPr>
          <w:p w:rsidR="00232856" w:rsidRDefault="00232856" w:rsidP="001F7F9C">
            <w:pPr>
              <w:jc w:val="center"/>
            </w:pPr>
            <w:r>
              <w:t>Poor</w:t>
            </w:r>
          </w:p>
        </w:tc>
        <w:tc>
          <w:tcPr>
            <w:tcW w:w="687" w:type="dxa"/>
            <w:shd w:val="clear" w:color="auto" w:fill="F2F2F2" w:themeFill="background1" w:themeFillShade="F2"/>
          </w:tcPr>
          <w:p w:rsidR="00232856" w:rsidRDefault="00232856" w:rsidP="001F7F9C">
            <w:pPr>
              <w:jc w:val="center"/>
            </w:pPr>
            <w:r>
              <w:t>Fair</w:t>
            </w:r>
          </w:p>
        </w:tc>
        <w:tc>
          <w:tcPr>
            <w:tcW w:w="755" w:type="dxa"/>
            <w:shd w:val="clear" w:color="auto" w:fill="F2F2F2" w:themeFill="background1" w:themeFillShade="F2"/>
          </w:tcPr>
          <w:p w:rsidR="00232856" w:rsidRDefault="00232856" w:rsidP="001F7F9C">
            <w:pPr>
              <w:jc w:val="center"/>
            </w:pPr>
            <w:r>
              <w:t>Good</w:t>
            </w:r>
          </w:p>
        </w:tc>
        <w:tc>
          <w:tcPr>
            <w:tcW w:w="1135" w:type="dxa"/>
            <w:shd w:val="clear" w:color="auto" w:fill="F2F2F2" w:themeFill="background1" w:themeFillShade="F2"/>
          </w:tcPr>
          <w:p w:rsidR="00232856" w:rsidRDefault="00232856" w:rsidP="001F7F9C">
            <w:pPr>
              <w:jc w:val="center"/>
            </w:pPr>
            <w:r>
              <w:t>Excellent</w:t>
            </w:r>
          </w:p>
        </w:tc>
        <w:tc>
          <w:tcPr>
            <w:tcW w:w="810" w:type="dxa"/>
            <w:shd w:val="clear" w:color="auto" w:fill="F2F2F2" w:themeFill="background1" w:themeFillShade="F2"/>
          </w:tcPr>
          <w:p w:rsidR="00232856" w:rsidRDefault="00232856" w:rsidP="001F7F9C">
            <w:pPr>
              <w:jc w:val="center"/>
            </w:pPr>
            <w:r>
              <w:t>e.g. 2</w:t>
            </w:r>
          </w:p>
        </w:tc>
        <w:tc>
          <w:tcPr>
            <w:tcW w:w="1092" w:type="dxa"/>
            <w:shd w:val="clear" w:color="auto" w:fill="F2F2F2" w:themeFill="background1" w:themeFillShade="F2"/>
          </w:tcPr>
          <w:p w:rsidR="00232856" w:rsidRDefault="00232856" w:rsidP="001F7F9C">
            <w:pPr>
              <w:jc w:val="center"/>
            </w:pPr>
            <w:r>
              <w:t>e.g.15 %</w:t>
            </w:r>
          </w:p>
        </w:tc>
        <w:tc>
          <w:tcPr>
            <w:tcW w:w="1878" w:type="dxa"/>
            <w:shd w:val="clear" w:color="auto" w:fill="F2F2F2" w:themeFill="background1" w:themeFillShade="F2"/>
          </w:tcPr>
          <w:p w:rsidR="00232856" w:rsidRDefault="00232856" w:rsidP="001F7F9C">
            <w:pPr>
              <w:jc w:val="center"/>
            </w:pPr>
            <w:r>
              <w:t>30</w:t>
            </w:r>
          </w:p>
        </w:tc>
      </w:tr>
    </w:tbl>
    <w:p w:rsidR="0007523D" w:rsidRPr="00576CA5" w:rsidRDefault="0007523D" w:rsidP="0007523D">
      <w:pPr>
        <w:rPr>
          <w:b/>
          <w:color w:val="365F91" w:themeColor="accent1" w:themeShade="BF"/>
          <w:sz w:val="28"/>
          <w:szCs w:val="28"/>
        </w:rPr>
      </w:pPr>
      <w:r w:rsidRPr="00576CA5">
        <w:rPr>
          <w:b/>
          <w:color w:val="365F91" w:themeColor="accent1" w:themeShade="BF"/>
          <w:sz w:val="28"/>
          <w:szCs w:val="28"/>
        </w:rPr>
        <w:t>Evaluation Process Guide</w:t>
      </w:r>
      <w:r>
        <w:rPr>
          <w:b/>
          <w:color w:val="365F91" w:themeColor="accent1" w:themeShade="BF"/>
          <w:sz w:val="28"/>
          <w:szCs w:val="28"/>
        </w:rPr>
        <w:t xml:space="preserve"> cont’d</w:t>
      </w:r>
    </w:p>
    <w:p w:rsidR="0007523D" w:rsidRDefault="0007523D" w:rsidP="0007523D"/>
    <w:tbl>
      <w:tblPr>
        <w:tblStyle w:val="TableGrid"/>
        <w:tblW w:w="0" w:type="auto"/>
        <w:tblLook w:val="04A0" w:firstRow="1" w:lastRow="0" w:firstColumn="1" w:lastColumn="0" w:noHBand="0" w:noVBand="1"/>
      </w:tblPr>
      <w:tblGrid>
        <w:gridCol w:w="9350"/>
      </w:tblGrid>
      <w:tr w:rsidR="0007523D" w:rsidTr="0007523D">
        <w:tc>
          <w:tcPr>
            <w:tcW w:w="9576" w:type="dxa"/>
            <w:shd w:val="clear" w:color="auto" w:fill="F2F2F2" w:themeFill="background1" w:themeFillShade="F2"/>
          </w:tcPr>
          <w:p w:rsidR="0090360B" w:rsidRDefault="0090360B" w:rsidP="0007523D">
            <w:pPr>
              <w:rPr>
                <w:sz w:val="24"/>
                <w:szCs w:val="24"/>
              </w:rPr>
            </w:pPr>
          </w:p>
          <w:p w:rsidR="0007523D" w:rsidRDefault="0090360B" w:rsidP="0007523D">
            <w:pPr>
              <w:rPr>
                <w:sz w:val="24"/>
                <w:szCs w:val="24"/>
              </w:rPr>
            </w:pPr>
            <w:r>
              <w:rPr>
                <w:sz w:val="24"/>
                <w:szCs w:val="24"/>
              </w:rPr>
              <w:t>Service to the University and Community</w:t>
            </w:r>
          </w:p>
          <w:p w:rsidR="0090360B" w:rsidRPr="00354C2C" w:rsidRDefault="0090360B" w:rsidP="0007523D">
            <w:pPr>
              <w:rPr>
                <w:sz w:val="24"/>
                <w:szCs w:val="24"/>
              </w:rPr>
            </w:pPr>
          </w:p>
        </w:tc>
      </w:tr>
      <w:tr w:rsidR="0007523D" w:rsidTr="0007523D">
        <w:tc>
          <w:tcPr>
            <w:tcW w:w="9576" w:type="dxa"/>
          </w:tcPr>
          <w:p w:rsidR="0090360B" w:rsidRDefault="0090360B" w:rsidP="0007523D">
            <w:pPr>
              <w:rPr>
                <w:sz w:val="24"/>
                <w:szCs w:val="24"/>
              </w:rPr>
            </w:pPr>
          </w:p>
          <w:p w:rsidR="0007523D" w:rsidRDefault="0090360B" w:rsidP="0007523D">
            <w:pPr>
              <w:rPr>
                <w:sz w:val="24"/>
                <w:szCs w:val="24"/>
              </w:rPr>
            </w:pPr>
            <w:r>
              <w:rPr>
                <w:sz w:val="24"/>
                <w:szCs w:val="24"/>
              </w:rPr>
              <w:t>Interview Question #1</w:t>
            </w:r>
          </w:p>
          <w:p w:rsidR="0090360B" w:rsidRPr="00354C2C" w:rsidRDefault="0090360B" w:rsidP="0007523D">
            <w:pPr>
              <w:rPr>
                <w:sz w:val="24"/>
                <w:szCs w:val="24"/>
              </w:rPr>
            </w:pPr>
          </w:p>
        </w:tc>
      </w:tr>
      <w:tr w:rsidR="0007523D" w:rsidTr="0007523D">
        <w:tc>
          <w:tcPr>
            <w:tcW w:w="9576" w:type="dxa"/>
          </w:tcPr>
          <w:p w:rsidR="0007523D" w:rsidRPr="00232856" w:rsidRDefault="0007523D" w:rsidP="0007523D">
            <w:pPr>
              <w:rPr>
                <w:sz w:val="24"/>
                <w:szCs w:val="24"/>
              </w:rPr>
            </w:pPr>
          </w:p>
          <w:p w:rsidR="0090360B" w:rsidRPr="00232856" w:rsidRDefault="00874CDC" w:rsidP="00874CDC">
            <w:pPr>
              <w:widowControl w:val="0"/>
              <w:contextualSpacing/>
              <w:rPr>
                <w:sz w:val="24"/>
                <w:szCs w:val="24"/>
              </w:rPr>
            </w:pPr>
            <w:r w:rsidRPr="00232856">
              <w:rPr>
                <w:sz w:val="24"/>
                <w:szCs w:val="24"/>
              </w:rPr>
              <w:t>Engaging in Service activities often means working with a variety of people with diverse views and approaches. Please recall a time you worked with others who had different views and approaches, describe the situation and explain how you handled it.</w:t>
            </w:r>
          </w:p>
          <w:p w:rsidR="00874CDC" w:rsidRDefault="00874CDC" w:rsidP="0090360B"/>
        </w:tc>
      </w:tr>
    </w:tbl>
    <w:p w:rsidR="0007523D" w:rsidRDefault="0007523D" w:rsidP="0007523D">
      <w:pPr>
        <w:tabs>
          <w:tab w:val="left" w:pos="3393"/>
        </w:tabs>
      </w:pPr>
    </w:p>
    <w:p w:rsidR="0007523D" w:rsidRPr="00354C2C" w:rsidRDefault="0007523D" w:rsidP="0007523D">
      <w:pPr>
        <w:tabs>
          <w:tab w:val="left" w:pos="3393"/>
        </w:tabs>
        <w:rPr>
          <w:sz w:val="24"/>
          <w:szCs w:val="24"/>
        </w:rPr>
      </w:pPr>
      <w:r w:rsidRPr="00354C2C">
        <w:rPr>
          <w:sz w:val="24"/>
          <w:szCs w:val="24"/>
        </w:rPr>
        <w:t>Notes:</w:t>
      </w:r>
    </w:p>
    <w:p w:rsidR="0007523D" w:rsidRDefault="0007523D" w:rsidP="0007523D">
      <w:pPr>
        <w:tabs>
          <w:tab w:val="left" w:pos="3393"/>
        </w:tabs>
      </w:pPr>
      <w:r>
        <w:rPr>
          <w:noProof/>
        </w:rPr>
        <mc:AlternateContent>
          <mc:Choice Requires="wps">
            <w:drawing>
              <wp:anchor distT="0" distB="0" distL="114300" distR="114300" simplePos="0" relativeHeight="251663360" behindDoc="0" locked="0" layoutInCell="1" allowOverlap="1" wp14:anchorId="6D706017" wp14:editId="0B234320">
                <wp:simplePos x="0" y="0"/>
                <wp:positionH relativeFrom="column">
                  <wp:posOffset>-66675</wp:posOffset>
                </wp:positionH>
                <wp:positionV relativeFrom="paragraph">
                  <wp:posOffset>158115</wp:posOffset>
                </wp:positionV>
                <wp:extent cx="6074796" cy="4010025"/>
                <wp:effectExtent l="0" t="0" r="21590" b="28575"/>
                <wp:wrapNone/>
                <wp:docPr id="3" name="Rounded Rectangle 3"/>
                <wp:cNvGraphicFramePr/>
                <a:graphic xmlns:a="http://schemas.openxmlformats.org/drawingml/2006/main">
                  <a:graphicData uri="http://schemas.microsoft.com/office/word/2010/wordprocessingShape">
                    <wps:wsp>
                      <wps:cNvSpPr/>
                      <wps:spPr>
                        <a:xfrm>
                          <a:off x="0" y="0"/>
                          <a:ext cx="6074796" cy="4010025"/>
                        </a:xfrm>
                        <a:prstGeom prst="round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DE6A8E" id="Rounded Rectangle 3" o:spid="_x0000_s1026" style="position:absolute;margin-left:-5.25pt;margin-top:12.45pt;width:478.35pt;height:3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" fillcolor="#f2f2f2" strokecolor="#385d8a" strokeweight="2pt"/>
            </w:pict>
          </mc:Fallback>
        </mc:AlternateContent>
      </w:r>
    </w:p>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 w:rsidR="0007523D" w:rsidRDefault="0007523D" w:rsidP="0007523D">
      <w:pPr>
        <w:rPr>
          <w:b/>
        </w:rPr>
      </w:pPr>
    </w:p>
    <w:p w:rsidR="0007523D" w:rsidRDefault="0007523D" w:rsidP="0007523D">
      <w:pPr>
        <w:rPr>
          <w:b/>
        </w:rPr>
      </w:pPr>
    </w:p>
    <w:p w:rsidR="0007523D" w:rsidRDefault="0007523D" w:rsidP="0007523D">
      <w:pPr>
        <w:rPr>
          <w:b/>
        </w:rPr>
      </w:pPr>
    </w:p>
    <w:p w:rsidR="0007523D" w:rsidRDefault="0007523D" w:rsidP="0007523D">
      <w:pPr>
        <w:rPr>
          <w:b/>
        </w:rPr>
      </w:pPr>
    </w:p>
    <w:p w:rsidR="0007523D" w:rsidRPr="00354C2C" w:rsidRDefault="0007523D" w:rsidP="0007523D">
      <w:pPr>
        <w:rPr>
          <w:b/>
        </w:rPr>
      </w:pPr>
      <w:r w:rsidRPr="00354C2C">
        <w:rPr>
          <w:b/>
        </w:rPr>
        <w:t>Sample Scoring System (modify to meet your own scoring requirements)</w:t>
      </w:r>
    </w:p>
    <w:p w:rsidR="0007523D" w:rsidRDefault="0007523D" w:rsidP="0007523D"/>
    <w:tbl>
      <w:tblPr>
        <w:tblStyle w:val="TableGrid"/>
        <w:tblW w:w="9918" w:type="dxa"/>
        <w:tblLook w:val="04A0" w:firstRow="1" w:lastRow="0" w:firstColumn="1" w:lastColumn="0" w:noHBand="0" w:noVBand="1"/>
      </w:tblPr>
      <w:tblGrid>
        <w:gridCol w:w="852"/>
        <w:gridCol w:w="1760"/>
        <w:gridCol w:w="949"/>
        <w:gridCol w:w="687"/>
        <w:gridCol w:w="755"/>
        <w:gridCol w:w="1135"/>
        <w:gridCol w:w="810"/>
        <w:gridCol w:w="1092"/>
        <w:gridCol w:w="1878"/>
      </w:tblGrid>
      <w:tr w:rsidR="0007523D" w:rsidTr="0007523D">
        <w:tc>
          <w:tcPr>
            <w:tcW w:w="852" w:type="dxa"/>
          </w:tcPr>
          <w:p w:rsidR="0007523D" w:rsidRDefault="0007523D" w:rsidP="0007523D">
            <w:pPr>
              <w:jc w:val="center"/>
            </w:pPr>
            <w:r>
              <w:t>Rating</w:t>
            </w:r>
          </w:p>
        </w:tc>
        <w:tc>
          <w:tcPr>
            <w:tcW w:w="1760" w:type="dxa"/>
          </w:tcPr>
          <w:p w:rsidR="0007523D" w:rsidRDefault="0007523D" w:rsidP="0007523D">
            <w:pPr>
              <w:jc w:val="center"/>
            </w:pPr>
            <w:r>
              <w:t>0</w:t>
            </w:r>
          </w:p>
        </w:tc>
        <w:tc>
          <w:tcPr>
            <w:tcW w:w="949" w:type="dxa"/>
          </w:tcPr>
          <w:p w:rsidR="0007523D" w:rsidRDefault="0007523D" w:rsidP="0007523D">
            <w:pPr>
              <w:jc w:val="center"/>
            </w:pPr>
            <w:r>
              <w:t>1</w:t>
            </w:r>
          </w:p>
        </w:tc>
        <w:tc>
          <w:tcPr>
            <w:tcW w:w="687" w:type="dxa"/>
          </w:tcPr>
          <w:p w:rsidR="0007523D" w:rsidRDefault="0007523D" w:rsidP="0007523D">
            <w:pPr>
              <w:jc w:val="center"/>
            </w:pPr>
            <w:r>
              <w:t>2</w:t>
            </w:r>
          </w:p>
        </w:tc>
        <w:tc>
          <w:tcPr>
            <w:tcW w:w="755" w:type="dxa"/>
          </w:tcPr>
          <w:p w:rsidR="0007523D" w:rsidRDefault="0007523D" w:rsidP="0007523D">
            <w:pPr>
              <w:jc w:val="center"/>
            </w:pPr>
            <w:r>
              <w:t>3</w:t>
            </w:r>
          </w:p>
        </w:tc>
        <w:tc>
          <w:tcPr>
            <w:tcW w:w="1135" w:type="dxa"/>
          </w:tcPr>
          <w:p w:rsidR="0007523D" w:rsidRDefault="0007523D" w:rsidP="0007523D">
            <w:pPr>
              <w:jc w:val="center"/>
            </w:pPr>
            <w:r>
              <w:t>4</w:t>
            </w:r>
          </w:p>
        </w:tc>
        <w:tc>
          <w:tcPr>
            <w:tcW w:w="810" w:type="dxa"/>
          </w:tcPr>
          <w:p w:rsidR="0007523D" w:rsidRDefault="0007523D" w:rsidP="0007523D">
            <w:pPr>
              <w:jc w:val="center"/>
            </w:pPr>
            <w:r>
              <w:t>Score</w:t>
            </w:r>
          </w:p>
        </w:tc>
        <w:tc>
          <w:tcPr>
            <w:tcW w:w="1092" w:type="dxa"/>
          </w:tcPr>
          <w:p w:rsidR="0007523D" w:rsidRDefault="0007523D" w:rsidP="0007523D">
            <w:pPr>
              <w:jc w:val="center"/>
            </w:pPr>
            <w:r>
              <w:t>Weight</w:t>
            </w:r>
          </w:p>
        </w:tc>
        <w:tc>
          <w:tcPr>
            <w:tcW w:w="1878" w:type="dxa"/>
          </w:tcPr>
          <w:p w:rsidR="0007523D" w:rsidRDefault="0007523D" w:rsidP="0007523D">
            <w:pPr>
              <w:jc w:val="center"/>
            </w:pPr>
            <w:r>
              <w:t>Total Score (Score x Weight</w:t>
            </w:r>
          </w:p>
        </w:tc>
      </w:tr>
      <w:tr w:rsidR="0007523D" w:rsidTr="0007523D">
        <w:tc>
          <w:tcPr>
            <w:tcW w:w="852" w:type="dxa"/>
            <w:shd w:val="clear" w:color="auto" w:fill="F2F2F2" w:themeFill="background1" w:themeFillShade="F2"/>
          </w:tcPr>
          <w:p w:rsidR="0007523D" w:rsidRDefault="0007523D" w:rsidP="0007523D">
            <w:pPr>
              <w:jc w:val="center"/>
            </w:pPr>
          </w:p>
        </w:tc>
        <w:tc>
          <w:tcPr>
            <w:tcW w:w="1760" w:type="dxa"/>
            <w:shd w:val="clear" w:color="auto" w:fill="F2F2F2" w:themeFill="background1" w:themeFillShade="F2"/>
          </w:tcPr>
          <w:p w:rsidR="0007523D" w:rsidRDefault="0007523D" w:rsidP="0007523D">
            <w:pPr>
              <w:jc w:val="center"/>
            </w:pPr>
            <w:r>
              <w:t>Unsatisfactory</w:t>
            </w:r>
          </w:p>
        </w:tc>
        <w:tc>
          <w:tcPr>
            <w:tcW w:w="949" w:type="dxa"/>
            <w:shd w:val="clear" w:color="auto" w:fill="F2F2F2" w:themeFill="background1" w:themeFillShade="F2"/>
          </w:tcPr>
          <w:p w:rsidR="0007523D" w:rsidRDefault="0007523D" w:rsidP="0007523D">
            <w:pPr>
              <w:jc w:val="center"/>
            </w:pPr>
            <w:r>
              <w:t>Poor</w:t>
            </w:r>
          </w:p>
        </w:tc>
        <w:tc>
          <w:tcPr>
            <w:tcW w:w="687" w:type="dxa"/>
            <w:shd w:val="clear" w:color="auto" w:fill="F2F2F2" w:themeFill="background1" w:themeFillShade="F2"/>
          </w:tcPr>
          <w:p w:rsidR="0007523D" w:rsidRDefault="0007523D" w:rsidP="0007523D">
            <w:pPr>
              <w:jc w:val="center"/>
            </w:pPr>
            <w:r>
              <w:t>Fair</w:t>
            </w:r>
          </w:p>
        </w:tc>
        <w:tc>
          <w:tcPr>
            <w:tcW w:w="755" w:type="dxa"/>
            <w:shd w:val="clear" w:color="auto" w:fill="F2F2F2" w:themeFill="background1" w:themeFillShade="F2"/>
          </w:tcPr>
          <w:p w:rsidR="0007523D" w:rsidRDefault="0007523D" w:rsidP="0007523D">
            <w:pPr>
              <w:jc w:val="center"/>
            </w:pPr>
            <w:r>
              <w:t>Good</w:t>
            </w:r>
          </w:p>
        </w:tc>
        <w:tc>
          <w:tcPr>
            <w:tcW w:w="1135" w:type="dxa"/>
            <w:shd w:val="clear" w:color="auto" w:fill="F2F2F2" w:themeFill="background1" w:themeFillShade="F2"/>
          </w:tcPr>
          <w:p w:rsidR="0007523D" w:rsidRDefault="0007523D" w:rsidP="0007523D">
            <w:pPr>
              <w:jc w:val="center"/>
            </w:pPr>
            <w:r>
              <w:t>Excellent</w:t>
            </w:r>
          </w:p>
        </w:tc>
        <w:tc>
          <w:tcPr>
            <w:tcW w:w="810" w:type="dxa"/>
            <w:shd w:val="clear" w:color="auto" w:fill="F2F2F2" w:themeFill="background1" w:themeFillShade="F2"/>
          </w:tcPr>
          <w:p w:rsidR="0007523D" w:rsidRDefault="0007523D" w:rsidP="0007523D">
            <w:pPr>
              <w:jc w:val="center"/>
            </w:pPr>
            <w:r>
              <w:t>e.g. 3</w:t>
            </w:r>
          </w:p>
        </w:tc>
        <w:tc>
          <w:tcPr>
            <w:tcW w:w="1092" w:type="dxa"/>
            <w:shd w:val="clear" w:color="auto" w:fill="F2F2F2" w:themeFill="background1" w:themeFillShade="F2"/>
          </w:tcPr>
          <w:p w:rsidR="0007523D" w:rsidRDefault="0007523D" w:rsidP="0007523D">
            <w:pPr>
              <w:jc w:val="center"/>
            </w:pPr>
            <w:r>
              <w:t>e.g.15 %</w:t>
            </w:r>
          </w:p>
        </w:tc>
        <w:tc>
          <w:tcPr>
            <w:tcW w:w="1878" w:type="dxa"/>
            <w:shd w:val="clear" w:color="auto" w:fill="F2F2F2" w:themeFill="background1" w:themeFillShade="F2"/>
          </w:tcPr>
          <w:p w:rsidR="0007523D" w:rsidRDefault="0007523D" w:rsidP="0007523D">
            <w:pPr>
              <w:jc w:val="center"/>
            </w:pPr>
            <w:r>
              <w:t>45</w:t>
            </w:r>
          </w:p>
        </w:tc>
      </w:tr>
    </w:tbl>
    <w:p w:rsidR="0007523D" w:rsidRDefault="0007523D" w:rsidP="00576CA5"/>
    <w:tbl>
      <w:tblPr>
        <w:tblW w:w="8910" w:type="dxa"/>
        <w:tblCellSpacing w:w="20" w:type="dxa"/>
        <w:tblInd w:w="6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429"/>
        <w:gridCol w:w="306"/>
        <w:gridCol w:w="1052"/>
        <w:gridCol w:w="1173"/>
        <w:gridCol w:w="1597"/>
        <w:gridCol w:w="45"/>
        <w:gridCol w:w="1745"/>
        <w:gridCol w:w="1563"/>
      </w:tblGrid>
      <w:tr w:rsidR="001F7F9C" w:rsidRPr="007C6558" w:rsidTr="001F7F9C">
        <w:trPr>
          <w:gridAfter w:val="6"/>
          <w:wAfter w:w="7115" w:type="dxa"/>
          <w:cantSplit/>
          <w:tblCellSpacing w:w="20" w:type="dxa"/>
        </w:trPr>
        <w:tc>
          <w:tcPr>
            <w:tcW w:w="1675" w:type="dxa"/>
            <w:gridSpan w:val="2"/>
            <w:shd w:val="pct25" w:color="C0C0C0" w:fill="auto"/>
            <w:vAlign w:val="center"/>
          </w:tcPr>
          <w:p w:rsidR="001F7F9C" w:rsidRPr="007C6558" w:rsidRDefault="001F7F9C" w:rsidP="001F7F9C">
            <w:pPr>
              <w:pStyle w:val="Default"/>
              <w:spacing w:after="260"/>
              <w:rPr>
                <w:bCs/>
                <w:i/>
                <w:iCs/>
                <w:color w:val="000099"/>
                <w:sz w:val="16"/>
                <w:szCs w:val="18"/>
              </w:rPr>
            </w:pPr>
            <w:r w:rsidRPr="007C6558">
              <w:rPr>
                <w:color w:val="auto"/>
                <w:sz w:val="16"/>
                <w:szCs w:val="18"/>
              </w:rPr>
              <w:br w:type="page"/>
            </w:r>
            <w:r w:rsidRPr="007C6558">
              <w:rPr>
                <w:color w:val="auto"/>
                <w:sz w:val="16"/>
                <w:szCs w:val="18"/>
              </w:rPr>
              <w:br w:type="page"/>
            </w:r>
            <w:r w:rsidRPr="007C6558">
              <w:rPr>
                <w:color w:val="auto"/>
                <w:sz w:val="16"/>
                <w:szCs w:val="18"/>
              </w:rPr>
              <w:br w:type="page"/>
            </w:r>
            <w:r w:rsidRPr="007C6558">
              <w:rPr>
                <w:bCs/>
                <w:i/>
                <w:iCs/>
                <w:color w:val="000099"/>
                <w:sz w:val="16"/>
                <w:szCs w:val="18"/>
              </w:rPr>
              <w:t>Teaching</w:t>
            </w:r>
          </w:p>
        </w:tc>
      </w:tr>
      <w:tr w:rsidR="001F7F9C" w:rsidRPr="007C6558" w:rsidTr="001F7F9C">
        <w:trPr>
          <w:cantSplit/>
          <w:tblCellSpacing w:w="20" w:type="dxa"/>
        </w:trPr>
        <w:tc>
          <w:tcPr>
            <w:tcW w:w="1675" w:type="dxa"/>
            <w:gridSpan w:val="2"/>
            <w:shd w:val="pct25" w:color="C0C0C0" w:fill="auto"/>
            <w:vAlign w:val="center"/>
          </w:tcPr>
          <w:p w:rsidR="001F7F9C" w:rsidRPr="007C6558" w:rsidRDefault="001F7F9C" w:rsidP="001F7F9C">
            <w:pPr>
              <w:pStyle w:val="Default"/>
              <w:spacing w:after="260"/>
              <w:rPr>
                <w:b/>
                <w:bCs/>
                <w:i/>
                <w:iCs/>
                <w:color w:val="auto"/>
                <w:sz w:val="16"/>
                <w:szCs w:val="18"/>
              </w:rPr>
            </w:pPr>
          </w:p>
        </w:tc>
        <w:tc>
          <w:tcPr>
            <w:tcW w:w="1012"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Weight</w:t>
            </w:r>
          </w:p>
        </w:tc>
        <w:tc>
          <w:tcPr>
            <w:tcW w:w="1133" w:type="dxa"/>
            <w:vAlign w:val="center"/>
          </w:tcPr>
          <w:p w:rsidR="001F7F9C" w:rsidRPr="007C6558" w:rsidRDefault="001F7F9C" w:rsidP="001F7F9C">
            <w:pPr>
              <w:pStyle w:val="Default"/>
              <w:spacing w:after="260"/>
              <w:rPr>
                <w:b/>
                <w:bCs/>
                <w:i/>
                <w:iCs/>
                <w:color w:val="auto"/>
                <w:sz w:val="16"/>
                <w:szCs w:val="18"/>
              </w:rPr>
            </w:pPr>
            <w:r>
              <w:rPr>
                <w:b/>
                <w:bCs/>
                <w:i/>
                <w:iCs/>
                <w:color w:val="auto"/>
                <w:sz w:val="16"/>
                <w:szCs w:val="18"/>
              </w:rPr>
              <w:t>Score (0-4</w:t>
            </w:r>
            <w:r w:rsidRPr="007C6558">
              <w:rPr>
                <w:b/>
                <w:bCs/>
                <w:i/>
                <w:iCs/>
                <w:color w:val="auto"/>
                <w:sz w:val="16"/>
                <w:szCs w:val="18"/>
              </w:rPr>
              <w:t>)</w:t>
            </w:r>
          </w:p>
        </w:tc>
        <w:tc>
          <w:tcPr>
            <w:tcW w:w="1557"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#1              Total Score</w:t>
            </w:r>
          </w:p>
        </w:tc>
        <w:tc>
          <w:tcPr>
            <w:tcW w:w="1750" w:type="dxa"/>
            <w:gridSpan w:val="2"/>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#2         Total Score</w:t>
            </w:r>
          </w:p>
        </w:tc>
        <w:tc>
          <w:tcPr>
            <w:tcW w:w="1503"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#3    Total Score</w:t>
            </w:r>
          </w:p>
        </w:tc>
      </w:tr>
      <w:tr w:rsidR="001F7F9C" w:rsidRPr="007C6558" w:rsidTr="001F7F9C">
        <w:trPr>
          <w:tblCellSpacing w:w="20" w:type="dxa"/>
        </w:trPr>
        <w:tc>
          <w:tcPr>
            <w:tcW w:w="1369" w:type="dxa"/>
            <w:shd w:val="pct25" w:color="C0C0C0" w:fill="auto"/>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Question #1</w:t>
            </w:r>
          </w:p>
        </w:tc>
        <w:tc>
          <w:tcPr>
            <w:tcW w:w="266" w:type="dxa"/>
            <w:shd w:val="pct25" w:color="C0C0C0" w:fill="auto"/>
            <w:vAlign w:val="center"/>
          </w:tcPr>
          <w:p w:rsidR="001F7F9C" w:rsidRPr="007C6558" w:rsidRDefault="001F7F9C" w:rsidP="001F7F9C">
            <w:pPr>
              <w:pStyle w:val="Default"/>
              <w:spacing w:after="260"/>
              <w:rPr>
                <w:b/>
                <w:bCs/>
                <w:i/>
                <w:iCs/>
                <w:color w:val="auto"/>
                <w:sz w:val="16"/>
                <w:szCs w:val="18"/>
              </w:rPr>
            </w:pPr>
          </w:p>
        </w:tc>
        <w:tc>
          <w:tcPr>
            <w:tcW w:w="1012" w:type="dxa"/>
            <w:vAlign w:val="center"/>
          </w:tcPr>
          <w:p w:rsidR="001F7F9C" w:rsidRPr="007C6558" w:rsidRDefault="001F7F9C" w:rsidP="001F7F9C">
            <w:pPr>
              <w:pStyle w:val="Default"/>
              <w:spacing w:after="260"/>
              <w:rPr>
                <w:b/>
                <w:bCs/>
                <w:i/>
                <w:iCs/>
                <w:color w:val="auto"/>
                <w:sz w:val="16"/>
                <w:szCs w:val="18"/>
              </w:rPr>
            </w:pPr>
            <w:r>
              <w:rPr>
                <w:b/>
                <w:bCs/>
                <w:i/>
                <w:iCs/>
                <w:color w:val="auto"/>
                <w:sz w:val="16"/>
                <w:szCs w:val="18"/>
              </w:rPr>
              <w:t>15</w:t>
            </w:r>
            <w:r w:rsidRPr="007C6558">
              <w:rPr>
                <w:b/>
                <w:bCs/>
                <w:i/>
                <w:iCs/>
                <w:color w:val="auto"/>
                <w:sz w:val="16"/>
                <w:szCs w:val="18"/>
              </w:rPr>
              <w:t>%</w:t>
            </w:r>
          </w:p>
        </w:tc>
        <w:tc>
          <w:tcPr>
            <w:tcW w:w="1133" w:type="dxa"/>
            <w:vAlign w:val="center"/>
          </w:tcPr>
          <w:p w:rsidR="001F7F9C" w:rsidRPr="007C6558" w:rsidRDefault="001F7F9C" w:rsidP="001F7F9C">
            <w:pPr>
              <w:pStyle w:val="Default"/>
              <w:spacing w:after="260"/>
              <w:rPr>
                <w:b/>
                <w:bCs/>
                <w:i/>
                <w:iCs/>
                <w:color w:val="auto"/>
                <w:sz w:val="16"/>
                <w:szCs w:val="18"/>
              </w:rPr>
            </w:pPr>
          </w:p>
        </w:tc>
        <w:tc>
          <w:tcPr>
            <w:tcW w:w="1602" w:type="dxa"/>
            <w:gridSpan w:val="2"/>
            <w:vAlign w:val="center"/>
          </w:tcPr>
          <w:p w:rsidR="001F7F9C" w:rsidRPr="007C6558" w:rsidRDefault="001F7F9C" w:rsidP="001F7F9C">
            <w:pPr>
              <w:pStyle w:val="Default"/>
              <w:spacing w:after="260"/>
              <w:rPr>
                <w:b/>
                <w:bCs/>
                <w:i/>
                <w:iCs/>
                <w:color w:val="auto"/>
                <w:sz w:val="16"/>
                <w:szCs w:val="18"/>
              </w:rPr>
            </w:pPr>
          </w:p>
        </w:tc>
        <w:tc>
          <w:tcPr>
            <w:tcW w:w="1705" w:type="dxa"/>
            <w:vAlign w:val="center"/>
          </w:tcPr>
          <w:p w:rsidR="001F7F9C" w:rsidRPr="007C6558" w:rsidRDefault="001F7F9C" w:rsidP="001F7F9C">
            <w:pPr>
              <w:pStyle w:val="Default"/>
              <w:spacing w:after="260"/>
              <w:rPr>
                <w:b/>
                <w:bCs/>
                <w:i/>
                <w:iCs/>
                <w:color w:val="auto"/>
                <w:sz w:val="16"/>
                <w:szCs w:val="18"/>
              </w:rPr>
            </w:pPr>
          </w:p>
        </w:tc>
        <w:tc>
          <w:tcPr>
            <w:tcW w:w="1503" w:type="dxa"/>
            <w:vAlign w:val="center"/>
          </w:tcPr>
          <w:p w:rsidR="001F7F9C" w:rsidRPr="007C6558" w:rsidRDefault="001F7F9C" w:rsidP="001F7F9C">
            <w:pPr>
              <w:pStyle w:val="Default"/>
              <w:spacing w:after="260"/>
              <w:rPr>
                <w:b/>
                <w:bCs/>
                <w:i/>
                <w:iCs/>
                <w:color w:val="auto"/>
                <w:sz w:val="16"/>
                <w:szCs w:val="18"/>
              </w:rPr>
            </w:pPr>
          </w:p>
        </w:tc>
      </w:tr>
      <w:tr w:rsidR="001F7F9C" w:rsidRPr="007C6558" w:rsidTr="001F7F9C">
        <w:trPr>
          <w:trHeight w:val="613"/>
          <w:tblCellSpacing w:w="20" w:type="dxa"/>
        </w:trPr>
        <w:tc>
          <w:tcPr>
            <w:tcW w:w="1369" w:type="dxa"/>
          </w:tcPr>
          <w:p w:rsidR="001F7F9C" w:rsidRPr="007C6558" w:rsidRDefault="001F7F9C" w:rsidP="001F7F9C">
            <w:pPr>
              <w:pStyle w:val="Default"/>
              <w:spacing w:after="260"/>
              <w:rPr>
                <w:color w:val="auto"/>
                <w:sz w:val="16"/>
                <w:szCs w:val="18"/>
              </w:rPr>
            </w:pPr>
            <w:r w:rsidRPr="007C6558">
              <w:rPr>
                <w:b/>
                <w:bCs/>
                <w:i/>
                <w:iCs/>
                <w:color w:val="auto"/>
                <w:sz w:val="16"/>
                <w:szCs w:val="18"/>
              </w:rPr>
              <w:t>Question #2</w:t>
            </w:r>
          </w:p>
        </w:tc>
        <w:tc>
          <w:tcPr>
            <w:tcW w:w="266" w:type="dxa"/>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c>
          <w:tcPr>
            <w:tcW w:w="1012" w:type="dxa"/>
          </w:tcPr>
          <w:p w:rsidR="001F7F9C" w:rsidRPr="007C6558" w:rsidRDefault="001F7F9C" w:rsidP="001F7F9C">
            <w:pPr>
              <w:rPr>
                <w:bCs/>
                <w:i/>
                <w:iCs/>
                <w:sz w:val="16"/>
                <w:szCs w:val="18"/>
              </w:rPr>
            </w:pPr>
          </w:p>
          <w:p w:rsidR="001F7F9C" w:rsidRPr="007C6558" w:rsidRDefault="001F7F9C" w:rsidP="001F7F9C">
            <w:pPr>
              <w:pStyle w:val="Default"/>
              <w:spacing w:after="260"/>
              <w:rPr>
                <w:b/>
                <w:i/>
                <w:color w:val="auto"/>
                <w:sz w:val="16"/>
                <w:szCs w:val="18"/>
              </w:rPr>
            </w:pPr>
            <w:r>
              <w:rPr>
                <w:b/>
                <w:i/>
                <w:color w:val="auto"/>
                <w:sz w:val="16"/>
                <w:szCs w:val="18"/>
              </w:rPr>
              <w:t>20</w:t>
            </w:r>
            <w:r w:rsidRPr="007C6558">
              <w:rPr>
                <w:b/>
                <w:i/>
                <w:color w:val="auto"/>
                <w:sz w:val="16"/>
                <w:szCs w:val="18"/>
              </w:rPr>
              <w:t>%</w:t>
            </w:r>
          </w:p>
        </w:tc>
        <w:tc>
          <w:tcPr>
            <w:tcW w:w="1133" w:type="dxa"/>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c>
          <w:tcPr>
            <w:tcW w:w="1602" w:type="dxa"/>
            <w:gridSpan w:val="2"/>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c>
          <w:tcPr>
            <w:tcW w:w="1705" w:type="dxa"/>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c>
          <w:tcPr>
            <w:tcW w:w="1503" w:type="dxa"/>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r>
      <w:tr w:rsidR="001F7F9C" w:rsidRPr="007C6558" w:rsidTr="001F7F9C">
        <w:trPr>
          <w:trHeight w:val="613"/>
          <w:tblCellSpacing w:w="20" w:type="dxa"/>
        </w:trPr>
        <w:tc>
          <w:tcPr>
            <w:tcW w:w="1369" w:type="dxa"/>
          </w:tcPr>
          <w:p w:rsidR="001F7F9C" w:rsidRPr="007C6558" w:rsidRDefault="001F7F9C" w:rsidP="001F7F9C">
            <w:pPr>
              <w:pStyle w:val="Default"/>
              <w:spacing w:after="260"/>
              <w:rPr>
                <w:b/>
                <w:bCs/>
                <w:i/>
                <w:iCs/>
                <w:color w:val="auto"/>
                <w:sz w:val="16"/>
                <w:szCs w:val="18"/>
              </w:rPr>
            </w:pPr>
            <w:r>
              <w:rPr>
                <w:b/>
                <w:bCs/>
                <w:i/>
                <w:iCs/>
                <w:color w:val="auto"/>
                <w:sz w:val="16"/>
                <w:szCs w:val="18"/>
              </w:rPr>
              <w:t>Question #3</w:t>
            </w:r>
          </w:p>
        </w:tc>
        <w:tc>
          <w:tcPr>
            <w:tcW w:w="266" w:type="dxa"/>
          </w:tcPr>
          <w:p w:rsidR="001F7F9C" w:rsidRPr="007C6558" w:rsidRDefault="001F7F9C" w:rsidP="001F7F9C">
            <w:pPr>
              <w:rPr>
                <w:bCs/>
                <w:i/>
                <w:iCs/>
                <w:sz w:val="16"/>
                <w:szCs w:val="18"/>
              </w:rPr>
            </w:pPr>
          </w:p>
        </w:tc>
        <w:tc>
          <w:tcPr>
            <w:tcW w:w="1012" w:type="dxa"/>
          </w:tcPr>
          <w:p w:rsidR="001F7F9C" w:rsidRPr="001F7F9C" w:rsidRDefault="001F7F9C" w:rsidP="001F7F9C">
            <w:pPr>
              <w:rPr>
                <w:b/>
                <w:bCs/>
                <w:i/>
                <w:iCs/>
                <w:sz w:val="16"/>
                <w:szCs w:val="18"/>
              </w:rPr>
            </w:pPr>
            <w:r w:rsidRPr="001F7F9C">
              <w:rPr>
                <w:b/>
                <w:bCs/>
                <w:i/>
                <w:iCs/>
                <w:sz w:val="16"/>
                <w:szCs w:val="18"/>
              </w:rPr>
              <w:t>20%</w:t>
            </w:r>
          </w:p>
        </w:tc>
        <w:tc>
          <w:tcPr>
            <w:tcW w:w="1133" w:type="dxa"/>
          </w:tcPr>
          <w:p w:rsidR="001F7F9C" w:rsidRPr="007C6558" w:rsidRDefault="001F7F9C" w:rsidP="001F7F9C">
            <w:pPr>
              <w:rPr>
                <w:bCs/>
                <w:i/>
                <w:iCs/>
                <w:sz w:val="16"/>
                <w:szCs w:val="18"/>
              </w:rPr>
            </w:pPr>
          </w:p>
        </w:tc>
        <w:tc>
          <w:tcPr>
            <w:tcW w:w="1602" w:type="dxa"/>
            <w:gridSpan w:val="2"/>
          </w:tcPr>
          <w:p w:rsidR="001F7F9C" w:rsidRPr="007C6558" w:rsidRDefault="001F7F9C" w:rsidP="001F7F9C">
            <w:pPr>
              <w:rPr>
                <w:bCs/>
                <w:i/>
                <w:iCs/>
                <w:sz w:val="16"/>
                <w:szCs w:val="18"/>
              </w:rPr>
            </w:pPr>
          </w:p>
        </w:tc>
        <w:tc>
          <w:tcPr>
            <w:tcW w:w="1705" w:type="dxa"/>
          </w:tcPr>
          <w:p w:rsidR="001F7F9C" w:rsidRPr="007C6558" w:rsidRDefault="001F7F9C" w:rsidP="001F7F9C">
            <w:pPr>
              <w:rPr>
                <w:bCs/>
                <w:i/>
                <w:iCs/>
                <w:sz w:val="16"/>
                <w:szCs w:val="18"/>
              </w:rPr>
            </w:pPr>
          </w:p>
        </w:tc>
        <w:tc>
          <w:tcPr>
            <w:tcW w:w="1503" w:type="dxa"/>
          </w:tcPr>
          <w:p w:rsidR="001F7F9C" w:rsidRPr="007C6558" w:rsidRDefault="001F7F9C" w:rsidP="001F7F9C">
            <w:pPr>
              <w:rPr>
                <w:bCs/>
                <w:i/>
                <w:iCs/>
                <w:sz w:val="16"/>
                <w:szCs w:val="18"/>
              </w:rPr>
            </w:pPr>
          </w:p>
        </w:tc>
      </w:tr>
    </w:tbl>
    <w:p w:rsidR="0000798D" w:rsidRDefault="0000798D" w:rsidP="00576CA5"/>
    <w:tbl>
      <w:tblPr>
        <w:tblW w:w="8910" w:type="dxa"/>
        <w:tblCellSpacing w:w="20" w:type="dxa"/>
        <w:tblInd w:w="6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429"/>
        <w:gridCol w:w="306"/>
        <w:gridCol w:w="1052"/>
        <w:gridCol w:w="1173"/>
        <w:gridCol w:w="1597"/>
        <w:gridCol w:w="45"/>
        <w:gridCol w:w="1745"/>
        <w:gridCol w:w="1563"/>
      </w:tblGrid>
      <w:tr w:rsidR="001F7F9C" w:rsidRPr="007C6558" w:rsidTr="001F7F9C">
        <w:trPr>
          <w:gridAfter w:val="6"/>
          <w:wAfter w:w="7115" w:type="dxa"/>
          <w:cantSplit/>
          <w:tblCellSpacing w:w="20" w:type="dxa"/>
        </w:trPr>
        <w:tc>
          <w:tcPr>
            <w:tcW w:w="1675" w:type="dxa"/>
            <w:gridSpan w:val="2"/>
            <w:shd w:val="pct25" w:color="C0C0C0" w:fill="auto"/>
            <w:vAlign w:val="center"/>
          </w:tcPr>
          <w:p w:rsidR="001F7F9C" w:rsidRPr="007C6558" w:rsidRDefault="001F7F9C" w:rsidP="001F7F9C">
            <w:pPr>
              <w:pStyle w:val="Default"/>
              <w:spacing w:after="260"/>
              <w:rPr>
                <w:bCs/>
                <w:i/>
                <w:iCs/>
                <w:color w:val="000099"/>
                <w:sz w:val="16"/>
                <w:szCs w:val="18"/>
              </w:rPr>
            </w:pPr>
            <w:r w:rsidRPr="007C6558">
              <w:rPr>
                <w:color w:val="auto"/>
                <w:sz w:val="16"/>
                <w:szCs w:val="18"/>
              </w:rPr>
              <w:br w:type="page"/>
            </w:r>
            <w:r w:rsidRPr="007C6558">
              <w:rPr>
                <w:color w:val="auto"/>
                <w:sz w:val="16"/>
                <w:szCs w:val="18"/>
              </w:rPr>
              <w:br w:type="page"/>
            </w:r>
            <w:r w:rsidRPr="007C6558">
              <w:rPr>
                <w:color w:val="auto"/>
                <w:sz w:val="16"/>
                <w:szCs w:val="18"/>
              </w:rPr>
              <w:br w:type="page"/>
            </w:r>
            <w:r w:rsidRPr="007C6558">
              <w:rPr>
                <w:bCs/>
                <w:i/>
                <w:iCs/>
                <w:color w:val="000099"/>
                <w:sz w:val="16"/>
                <w:szCs w:val="18"/>
              </w:rPr>
              <w:t>Research</w:t>
            </w:r>
          </w:p>
        </w:tc>
      </w:tr>
      <w:tr w:rsidR="001F7F9C" w:rsidRPr="007C6558" w:rsidTr="001F7F9C">
        <w:trPr>
          <w:cantSplit/>
          <w:tblCellSpacing w:w="20" w:type="dxa"/>
        </w:trPr>
        <w:tc>
          <w:tcPr>
            <w:tcW w:w="1675" w:type="dxa"/>
            <w:gridSpan w:val="2"/>
            <w:shd w:val="pct25" w:color="C0C0C0" w:fill="auto"/>
            <w:vAlign w:val="center"/>
          </w:tcPr>
          <w:p w:rsidR="001F7F9C" w:rsidRPr="007C6558" w:rsidRDefault="001F7F9C" w:rsidP="001F7F9C">
            <w:pPr>
              <w:pStyle w:val="Default"/>
              <w:spacing w:after="260"/>
              <w:rPr>
                <w:b/>
                <w:bCs/>
                <w:i/>
                <w:iCs/>
                <w:color w:val="auto"/>
                <w:sz w:val="16"/>
                <w:szCs w:val="18"/>
              </w:rPr>
            </w:pPr>
          </w:p>
        </w:tc>
        <w:tc>
          <w:tcPr>
            <w:tcW w:w="1012"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Weight</w:t>
            </w:r>
          </w:p>
        </w:tc>
        <w:tc>
          <w:tcPr>
            <w:tcW w:w="1133" w:type="dxa"/>
            <w:vAlign w:val="center"/>
          </w:tcPr>
          <w:p w:rsidR="001F7F9C" w:rsidRPr="007C6558" w:rsidRDefault="001F7F9C" w:rsidP="001F7F9C">
            <w:pPr>
              <w:pStyle w:val="Default"/>
              <w:spacing w:after="260"/>
              <w:rPr>
                <w:b/>
                <w:bCs/>
                <w:i/>
                <w:iCs/>
                <w:color w:val="auto"/>
                <w:sz w:val="16"/>
                <w:szCs w:val="18"/>
              </w:rPr>
            </w:pPr>
            <w:r>
              <w:rPr>
                <w:b/>
                <w:bCs/>
                <w:i/>
                <w:iCs/>
                <w:color w:val="auto"/>
                <w:sz w:val="16"/>
                <w:szCs w:val="18"/>
              </w:rPr>
              <w:t>Score (0-4</w:t>
            </w:r>
            <w:r w:rsidRPr="007C6558">
              <w:rPr>
                <w:b/>
                <w:bCs/>
                <w:i/>
                <w:iCs/>
                <w:color w:val="auto"/>
                <w:sz w:val="16"/>
                <w:szCs w:val="18"/>
              </w:rPr>
              <w:t>)</w:t>
            </w:r>
          </w:p>
        </w:tc>
        <w:tc>
          <w:tcPr>
            <w:tcW w:w="1557"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#1              Total Score</w:t>
            </w:r>
          </w:p>
        </w:tc>
        <w:tc>
          <w:tcPr>
            <w:tcW w:w="1750" w:type="dxa"/>
            <w:gridSpan w:val="2"/>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#2         Total Score</w:t>
            </w:r>
          </w:p>
        </w:tc>
        <w:tc>
          <w:tcPr>
            <w:tcW w:w="1503"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#3    Total Score</w:t>
            </w:r>
          </w:p>
        </w:tc>
      </w:tr>
      <w:tr w:rsidR="001F7F9C" w:rsidRPr="007C6558" w:rsidTr="001F7F9C">
        <w:trPr>
          <w:tblCellSpacing w:w="20" w:type="dxa"/>
        </w:trPr>
        <w:tc>
          <w:tcPr>
            <w:tcW w:w="1369" w:type="dxa"/>
            <w:shd w:val="pct25" w:color="C0C0C0" w:fill="auto"/>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Question #1</w:t>
            </w:r>
          </w:p>
        </w:tc>
        <w:tc>
          <w:tcPr>
            <w:tcW w:w="266" w:type="dxa"/>
            <w:shd w:val="pct25" w:color="C0C0C0" w:fill="auto"/>
            <w:vAlign w:val="center"/>
          </w:tcPr>
          <w:p w:rsidR="001F7F9C" w:rsidRPr="007C6558" w:rsidRDefault="001F7F9C" w:rsidP="001F7F9C">
            <w:pPr>
              <w:pStyle w:val="Default"/>
              <w:spacing w:after="260"/>
              <w:rPr>
                <w:b/>
                <w:bCs/>
                <w:i/>
                <w:iCs/>
                <w:color w:val="auto"/>
                <w:sz w:val="16"/>
                <w:szCs w:val="18"/>
              </w:rPr>
            </w:pPr>
          </w:p>
        </w:tc>
        <w:tc>
          <w:tcPr>
            <w:tcW w:w="1012" w:type="dxa"/>
            <w:vAlign w:val="center"/>
          </w:tcPr>
          <w:p w:rsidR="001F7F9C" w:rsidRPr="007C6558" w:rsidRDefault="001F7F9C" w:rsidP="001F7F9C">
            <w:pPr>
              <w:pStyle w:val="Default"/>
              <w:spacing w:after="260"/>
              <w:rPr>
                <w:b/>
                <w:bCs/>
                <w:i/>
                <w:iCs/>
                <w:color w:val="auto"/>
                <w:sz w:val="16"/>
                <w:szCs w:val="18"/>
              </w:rPr>
            </w:pPr>
            <w:r>
              <w:rPr>
                <w:b/>
                <w:bCs/>
                <w:i/>
                <w:iCs/>
                <w:color w:val="auto"/>
                <w:sz w:val="16"/>
                <w:szCs w:val="18"/>
              </w:rPr>
              <w:t>15</w:t>
            </w:r>
            <w:r w:rsidRPr="007C6558">
              <w:rPr>
                <w:b/>
                <w:bCs/>
                <w:i/>
                <w:iCs/>
                <w:color w:val="auto"/>
                <w:sz w:val="16"/>
                <w:szCs w:val="18"/>
              </w:rPr>
              <w:t>%</w:t>
            </w:r>
          </w:p>
        </w:tc>
        <w:tc>
          <w:tcPr>
            <w:tcW w:w="1133" w:type="dxa"/>
            <w:vAlign w:val="center"/>
          </w:tcPr>
          <w:p w:rsidR="001F7F9C" w:rsidRPr="007C6558" w:rsidRDefault="001F7F9C" w:rsidP="001F7F9C">
            <w:pPr>
              <w:pStyle w:val="Default"/>
              <w:spacing w:after="260"/>
              <w:rPr>
                <w:b/>
                <w:bCs/>
                <w:i/>
                <w:iCs/>
                <w:color w:val="auto"/>
                <w:sz w:val="16"/>
                <w:szCs w:val="18"/>
              </w:rPr>
            </w:pPr>
          </w:p>
        </w:tc>
        <w:tc>
          <w:tcPr>
            <w:tcW w:w="1602" w:type="dxa"/>
            <w:gridSpan w:val="2"/>
            <w:vAlign w:val="center"/>
          </w:tcPr>
          <w:p w:rsidR="001F7F9C" w:rsidRPr="007C6558" w:rsidRDefault="001F7F9C" w:rsidP="001F7F9C">
            <w:pPr>
              <w:pStyle w:val="Default"/>
              <w:spacing w:after="260"/>
              <w:rPr>
                <w:b/>
                <w:bCs/>
                <w:i/>
                <w:iCs/>
                <w:color w:val="auto"/>
                <w:sz w:val="16"/>
                <w:szCs w:val="18"/>
              </w:rPr>
            </w:pPr>
          </w:p>
        </w:tc>
        <w:tc>
          <w:tcPr>
            <w:tcW w:w="1705" w:type="dxa"/>
            <w:vAlign w:val="center"/>
          </w:tcPr>
          <w:p w:rsidR="001F7F9C" w:rsidRPr="007C6558" w:rsidRDefault="001F7F9C" w:rsidP="001F7F9C">
            <w:pPr>
              <w:pStyle w:val="Default"/>
              <w:spacing w:after="260"/>
              <w:rPr>
                <w:b/>
                <w:bCs/>
                <w:i/>
                <w:iCs/>
                <w:color w:val="auto"/>
                <w:sz w:val="16"/>
                <w:szCs w:val="18"/>
              </w:rPr>
            </w:pPr>
          </w:p>
        </w:tc>
        <w:tc>
          <w:tcPr>
            <w:tcW w:w="1503" w:type="dxa"/>
            <w:vAlign w:val="center"/>
          </w:tcPr>
          <w:p w:rsidR="001F7F9C" w:rsidRPr="007C6558" w:rsidRDefault="001F7F9C" w:rsidP="001F7F9C">
            <w:pPr>
              <w:pStyle w:val="Default"/>
              <w:spacing w:after="260"/>
              <w:rPr>
                <w:b/>
                <w:bCs/>
                <w:i/>
                <w:iCs/>
                <w:color w:val="auto"/>
                <w:sz w:val="16"/>
                <w:szCs w:val="18"/>
              </w:rPr>
            </w:pPr>
          </w:p>
        </w:tc>
      </w:tr>
      <w:tr w:rsidR="001F7F9C" w:rsidRPr="007C6558" w:rsidTr="001F7F9C">
        <w:trPr>
          <w:trHeight w:val="459"/>
          <w:tblCellSpacing w:w="20" w:type="dxa"/>
        </w:trPr>
        <w:tc>
          <w:tcPr>
            <w:tcW w:w="1369" w:type="dxa"/>
          </w:tcPr>
          <w:p w:rsidR="001F7F9C" w:rsidRPr="007C6558" w:rsidRDefault="001F7F9C" w:rsidP="001F7F9C">
            <w:pPr>
              <w:pStyle w:val="Default"/>
              <w:spacing w:after="260"/>
              <w:rPr>
                <w:color w:val="auto"/>
                <w:sz w:val="16"/>
                <w:szCs w:val="18"/>
              </w:rPr>
            </w:pPr>
            <w:r w:rsidRPr="007C6558">
              <w:rPr>
                <w:b/>
                <w:bCs/>
                <w:i/>
                <w:iCs/>
                <w:color w:val="auto"/>
                <w:sz w:val="16"/>
                <w:szCs w:val="18"/>
              </w:rPr>
              <w:t>Question #2</w:t>
            </w:r>
          </w:p>
        </w:tc>
        <w:tc>
          <w:tcPr>
            <w:tcW w:w="266" w:type="dxa"/>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c>
          <w:tcPr>
            <w:tcW w:w="1012" w:type="dxa"/>
          </w:tcPr>
          <w:p w:rsidR="001F7F9C" w:rsidRPr="007C6558" w:rsidRDefault="001F7F9C" w:rsidP="001F7F9C">
            <w:pPr>
              <w:rPr>
                <w:bCs/>
                <w:i/>
                <w:iCs/>
                <w:sz w:val="16"/>
                <w:szCs w:val="18"/>
              </w:rPr>
            </w:pPr>
          </w:p>
          <w:p w:rsidR="001F7F9C" w:rsidRPr="007C6558" w:rsidRDefault="001F7F9C" w:rsidP="001F7F9C">
            <w:pPr>
              <w:pStyle w:val="Default"/>
              <w:spacing w:after="260"/>
              <w:rPr>
                <w:b/>
                <w:i/>
                <w:color w:val="auto"/>
                <w:sz w:val="16"/>
                <w:szCs w:val="18"/>
              </w:rPr>
            </w:pPr>
            <w:r>
              <w:rPr>
                <w:b/>
                <w:i/>
                <w:color w:val="auto"/>
                <w:sz w:val="16"/>
                <w:szCs w:val="18"/>
              </w:rPr>
              <w:t>15</w:t>
            </w:r>
            <w:r w:rsidRPr="007C6558">
              <w:rPr>
                <w:b/>
                <w:i/>
                <w:color w:val="auto"/>
                <w:sz w:val="16"/>
                <w:szCs w:val="18"/>
              </w:rPr>
              <w:t>%</w:t>
            </w:r>
          </w:p>
        </w:tc>
        <w:tc>
          <w:tcPr>
            <w:tcW w:w="1133" w:type="dxa"/>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c>
          <w:tcPr>
            <w:tcW w:w="1602" w:type="dxa"/>
            <w:gridSpan w:val="2"/>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c>
          <w:tcPr>
            <w:tcW w:w="1705" w:type="dxa"/>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c>
          <w:tcPr>
            <w:tcW w:w="1503" w:type="dxa"/>
          </w:tcPr>
          <w:p w:rsidR="001F7F9C" w:rsidRPr="007C6558" w:rsidRDefault="001F7F9C" w:rsidP="001F7F9C">
            <w:pPr>
              <w:rPr>
                <w:bCs/>
                <w:i/>
                <w:iCs/>
                <w:sz w:val="16"/>
                <w:szCs w:val="18"/>
              </w:rPr>
            </w:pPr>
          </w:p>
          <w:p w:rsidR="001F7F9C" w:rsidRPr="007C6558" w:rsidRDefault="001F7F9C" w:rsidP="001F7F9C">
            <w:pPr>
              <w:pStyle w:val="Default"/>
              <w:spacing w:after="260"/>
              <w:rPr>
                <w:color w:val="auto"/>
                <w:sz w:val="16"/>
                <w:szCs w:val="18"/>
              </w:rPr>
            </w:pPr>
          </w:p>
        </w:tc>
      </w:tr>
    </w:tbl>
    <w:p w:rsidR="0000798D" w:rsidRDefault="0000798D" w:rsidP="00576CA5"/>
    <w:tbl>
      <w:tblPr>
        <w:tblW w:w="9000" w:type="dxa"/>
        <w:tblCellSpacing w:w="20" w:type="dxa"/>
        <w:tblInd w:w="6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429"/>
        <w:gridCol w:w="306"/>
        <w:gridCol w:w="1052"/>
        <w:gridCol w:w="1173"/>
        <w:gridCol w:w="1597"/>
        <w:gridCol w:w="45"/>
        <w:gridCol w:w="1745"/>
        <w:gridCol w:w="1653"/>
      </w:tblGrid>
      <w:tr w:rsidR="001F7F9C" w:rsidRPr="007C6558" w:rsidTr="001F7F9C">
        <w:trPr>
          <w:gridAfter w:val="6"/>
          <w:wAfter w:w="7205" w:type="dxa"/>
          <w:cantSplit/>
          <w:tblCellSpacing w:w="20" w:type="dxa"/>
        </w:trPr>
        <w:tc>
          <w:tcPr>
            <w:tcW w:w="1675" w:type="dxa"/>
            <w:gridSpan w:val="2"/>
            <w:shd w:val="pct25" w:color="C0C0C0" w:fill="auto"/>
            <w:vAlign w:val="center"/>
          </w:tcPr>
          <w:p w:rsidR="001F7F9C" w:rsidRPr="007C6558" w:rsidRDefault="001F7F9C" w:rsidP="001F7F9C">
            <w:pPr>
              <w:pStyle w:val="Default"/>
              <w:spacing w:after="260"/>
              <w:rPr>
                <w:bCs/>
                <w:i/>
                <w:iCs/>
                <w:color w:val="000099"/>
                <w:sz w:val="16"/>
                <w:szCs w:val="18"/>
              </w:rPr>
            </w:pPr>
            <w:r w:rsidRPr="007C6558">
              <w:rPr>
                <w:color w:val="auto"/>
                <w:sz w:val="16"/>
                <w:szCs w:val="18"/>
              </w:rPr>
              <w:br w:type="page"/>
            </w:r>
            <w:r w:rsidRPr="007C6558">
              <w:rPr>
                <w:color w:val="auto"/>
                <w:sz w:val="16"/>
                <w:szCs w:val="18"/>
              </w:rPr>
              <w:br w:type="page"/>
            </w:r>
            <w:r w:rsidRPr="007C6558">
              <w:rPr>
                <w:color w:val="auto"/>
                <w:sz w:val="16"/>
                <w:szCs w:val="18"/>
              </w:rPr>
              <w:br w:type="page"/>
            </w:r>
            <w:r>
              <w:rPr>
                <w:bCs/>
                <w:i/>
                <w:iCs/>
                <w:color w:val="000099"/>
                <w:sz w:val="16"/>
                <w:szCs w:val="18"/>
              </w:rPr>
              <w:t xml:space="preserve">Service </w:t>
            </w:r>
          </w:p>
        </w:tc>
      </w:tr>
      <w:tr w:rsidR="001F7F9C" w:rsidRPr="007C6558" w:rsidTr="001F7F9C">
        <w:trPr>
          <w:cantSplit/>
          <w:tblCellSpacing w:w="20" w:type="dxa"/>
        </w:trPr>
        <w:tc>
          <w:tcPr>
            <w:tcW w:w="1675" w:type="dxa"/>
            <w:gridSpan w:val="2"/>
            <w:shd w:val="pct25" w:color="C0C0C0" w:fill="auto"/>
            <w:vAlign w:val="center"/>
          </w:tcPr>
          <w:p w:rsidR="001F7F9C" w:rsidRPr="007C6558" w:rsidRDefault="001F7F9C" w:rsidP="001F7F9C">
            <w:pPr>
              <w:pStyle w:val="Default"/>
              <w:spacing w:after="260"/>
              <w:rPr>
                <w:b/>
                <w:bCs/>
                <w:i/>
                <w:iCs/>
                <w:color w:val="auto"/>
                <w:sz w:val="16"/>
                <w:szCs w:val="18"/>
              </w:rPr>
            </w:pPr>
          </w:p>
        </w:tc>
        <w:tc>
          <w:tcPr>
            <w:tcW w:w="1012"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Weight</w:t>
            </w:r>
          </w:p>
        </w:tc>
        <w:tc>
          <w:tcPr>
            <w:tcW w:w="1133"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Score (1-5)</w:t>
            </w:r>
          </w:p>
        </w:tc>
        <w:tc>
          <w:tcPr>
            <w:tcW w:w="1557"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#1              Total Score</w:t>
            </w:r>
          </w:p>
        </w:tc>
        <w:tc>
          <w:tcPr>
            <w:tcW w:w="1750" w:type="dxa"/>
            <w:gridSpan w:val="2"/>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#2         Total Score</w:t>
            </w:r>
          </w:p>
        </w:tc>
        <w:tc>
          <w:tcPr>
            <w:tcW w:w="1593" w:type="dxa"/>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Candidate #3    Total Score</w:t>
            </w:r>
          </w:p>
        </w:tc>
      </w:tr>
      <w:tr w:rsidR="001F7F9C" w:rsidRPr="007C6558" w:rsidTr="001F7F9C">
        <w:trPr>
          <w:tblCellSpacing w:w="20" w:type="dxa"/>
        </w:trPr>
        <w:tc>
          <w:tcPr>
            <w:tcW w:w="1369" w:type="dxa"/>
            <w:shd w:val="pct25" w:color="C0C0C0" w:fill="auto"/>
            <w:vAlign w:val="center"/>
          </w:tcPr>
          <w:p w:rsidR="001F7F9C" w:rsidRPr="007C6558" w:rsidRDefault="001F7F9C" w:rsidP="001F7F9C">
            <w:pPr>
              <w:pStyle w:val="Default"/>
              <w:spacing w:after="260"/>
              <w:rPr>
                <w:b/>
                <w:bCs/>
                <w:i/>
                <w:iCs/>
                <w:color w:val="auto"/>
                <w:sz w:val="16"/>
                <w:szCs w:val="18"/>
              </w:rPr>
            </w:pPr>
            <w:r w:rsidRPr="007C6558">
              <w:rPr>
                <w:b/>
                <w:bCs/>
                <w:i/>
                <w:iCs/>
                <w:color w:val="auto"/>
                <w:sz w:val="16"/>
                <w:szCs w:val="18"/>
              </w:rPr>
              <w:t>Question #1</w:t>
            </w:r>
          </w:p>
        </w:tc>
        <w:tc>
          <w:tcPr>
            <w:tcW w:w="266" w:type="dxa"/>
            <w:shd w:val="pct25" w:color="C0C0C0" w:fill="auto"/>
            <w:vAlign w:val="center"/>
          </w:tcPr>
          <w:p w:rsidR="001F7F9C" w:rsidRPr="007C6558" w:rsidRDefault="001F7F9C" w:rsidP="001F7F9C">
            <w:pPr>
              <w:pStyle w:val="Default"/>
              <w:spacing w:after="260"/>
              <w:rPr>
                <w:b/>
                <w:bCs/>
                <w:i/>
                <w:iCs/>
                <w:color w:val="auto"/>
                <w:sz w:val="16"/>
                <w:szCs w:val="18"/>
              </w:rPr>
            </w:pPr>
          </w:p>
        </w:tc>
        <w:tc>
          <w:tcPr>
            <w:tcW w:w="1012" w:type="dxa"/>
            <w:vAlign w:val="center"/>
          </w:tcPr>
          <w:p w:rsidR="001F7F9C" w:rsidRPr="007C6558" w:rsidRDefault="001F7F9C" w:rsidP="001F7F9C">
            <w:pPr>
              <w:pStyle w:val="Default"/>
              <w:spacing w:after="260"/>
              <w:rPr>
                <w:b/>
                <w:bCs/>
                <w:i/>
                <w:iCs/>
                <w:color w:val="auto"/>
                <w:sz w:val="16"/>
                <w:szCs w:val="18"/>
              </w:rPr>
            </w:pPr>
            <w:r>
              <w:rPr>
                <w:b/>
                <w:bCs/>
                <w:i/>
                <w:iCs/>
                <w:color w:val="auto"/>
                <w:sz w:val="16"/>
                <w:szCs w:val="18"/>
              </w:rPr>
              <w:t>15</w:t>
            </w:r>
            <w:r w:rsidRPr="007C6558">
              <w:rPr>
                <w:b/>
                <w:bCs/>
                <w:i/>
                <w:iCs/>
                <w:color w:val="auto"/>
                <w:sz w:val="16"/>
                <w:szCs w:val="18"/>
              </w:rPr>
              <w:t>%</w:t>
            </w:r>
          </w:p>
        </w:tc>
        <w:tc>
          <w:tcPr>
            <w:tcW w:w="1133" w:type="dxa"/>
            <w:vAlign w:val="center"/>
          </w:tcPr>
          <w:p w:rsidR="001F7F9C" w:rsidRPr="007C6558" w:rsidRDefault="001F7F9C" w:rsidP="001F7F9C">
            <w:pPr>
              <w:pStyle w:val="Default"/>
              <w:spacing w:after="260"/>
              <w:rPr>
                <w:b/>
                <w:bCs/>
                <w:i/>
                <w:iCs/>
                <w:color w:val="auto"/>
                <w:sz w:val="16"/>
                <w:szCs w:val="18"/>
              </w:rPr>
            </w:pPr>
          </w:p>
        </w:tc>
        <w:tc>
          <w:tcPr>
            <w:tcW w:w="1602" w:type="dxa"/>
            <w:gridSpan w:val="2"/>
            <w:vAlign w:val="center"/>
          </w:tcPr>
          <w:p w:rsidR="001F7F9C" w:rsidRPr="007C6558" w:rsidRDefault="001F7F9C" w:rsidP="001F7F9C">
            <w:pPr>
              <w:pStyle w:val="Default"/>
              <w:spacing w:after="260"/>
              <w:rPr>
                <w:b/>
                <w:bCs/>
                <w:i/>
                <w:iCs/>
                <w:color w:val="auto"/>
                <w:sz w:val="16"/>
                <w:szCs w:val="18"/>
              </w:rPr>
            </w:pPr>
          </w:p>
        </w:tc>
        <w:tc>
          <w:tcPr>
            <w:tcW w:w="1705" w:type="dxa"/>
            <w:vAlign w:val="center"/>
          </w:tcPr>
          <w:p w:rsidR="001F7F9C" w:rsidRPr="007C6558" w:rsidRDefault="001F7F9C" w:rsidP="001F7F9C">
            <w:pPr>
              <w:pStyle w:val="Default"/>
              <w:spacing w:after="260"/>
              <w:rPr>
                <w:b/>
                <w:bCs/>
                <w:i/>
                <w:iCs/>
                <w:color w:val="auto"/>
                <w:sz w:val="16"/>
                <w:szCs w:val="18"/>
              </w:rPr>
            </w:pPr>
          </w:p>
        </w:tc>
        <w:tc>
          <w:tcPr>
            <w:tcW w:w="1593" w:type="dxa"/>
            <w:vAlign w:val="center"/>
          </w:tcPr>
          <w:p w:rsidR="001F7F9C" w:rsidRPr="007C6558" w:rsidRDefault="001F7F9C" w:rsidP="001F7F9C">
            <w:pPr>
              <w:pStyle w:val="Default"/>
              <w:spacing w:after="260"/>
              <w:rPr>
                <w:b/>
                <w:bCs/>
                <w:i/>
                <w:iCs/>
                <w:color w:val="auto"/>
                <w:sz w:val="16"/>
                <w:szCs w:val="18"/>
              </w:rPr>
            </w:pPr>
          </w:p>
        </w:tc>
      </w:tr>
    </w:tbl>
    <w:p w:rsidR="0000798D" w:rsidRDefault="0000798D" w:rsidP="00576CA5"/>
    <w:tbl>
      <w:tblPr>
        <w:tblpPr w:leftFromText="180" w:rightFromText="180" w:vertAnchor="text" w:horzAnchor="page" w:tblpX="1" w:tblpY="84"/>
        <w:tblW w:w="1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250"/>
        <w:gridCol w:w="2430"/>
        <w:gridCol w:w="2430"/>
        <w:gridCol w:w="4095"/>
      </w:tblGrid>
      <w:tr w:rsidR="001F7F9C" w:rsidRPr="007C6558" w:rsidTr="001F7F9C">
        <w:trPr>
          <w:trHeight w:val="353"/>
        </w:trPr>
        <w:tc>
          <w:tcPr>
            <w:tcW w:w="2718" w:type="dxa"/>
          </w:tcPr>
          <w:p w:rsidR="001F7F9C" w:rsidRPr="007C6558" w:rsidRDefault="001F7F9C" w:rsidP="001F7F9C">
            <w:pPr>
              <w:ind w:left="288"/>
              <w:rPr>
                <w:b/>
                <w:i/>
                <w:color w:val="000099"/>
                <w:sz w:val="20"/>
              </w:rPr>
            </w:pPr>
            <w:r w:rsidRPr="007C6558">
              <w:rPr>
                <w:b/>
                <w:i/>
                <w:color w:val="000099"/>
                <w:sz w:val="20"/>
              </w:rPr>
              <w:t>Unsatisfactory</w:t>
            </w:r>
          </w:p>
        </w:tc>
        <w:tc>
          <w:tcPr>
            <w:tcW w:w="2250" w:type="dxa"/>
          </w:tcPr>
          <w:p w:rsidR="001F7F9C" w:rsidRPr="007C6558" w:rsidRDefault="001F7F9C" w:rsidP="001F7F9C">
            <w:pPr>
              <w:ind w:left="288"/>
              <w:rPr>
                <w:b/>
                <w:i/>
                <w:color w:val="000099"/>
                <w:sz w:val="20"/>
              </w:rPr>
            </w:pPr>
            <w:r w:rsidRPr="007C6558">
              <w:rPr>
                <w:b/>
                <w:i/>
                <w:color w:val="000099"/>
                <w:sz w:val="20"/>
              </w:rPr>
              <w:t>Poor</w:t>
            </w:r>
          </w:p>
        </w:tc>
        <w:tc>
          <w:tcPr>
            <w:tcW w:w="2430" w:type="dxa"/>
          </w:tcPr>
          <w:p w:rsidR="001F7F9C" w:rsidRPr="007C6558" w:rsidRDefault="001F7F9C" w:rsidP="001F7F9C">
            <w:pPr>
              <w:ind w:left="288"/>
              <w:rPr>
                <w:b/>
                <w:i/>
                <w:color w:val="000099"/>
                <w:sz w:val="20"/>
              </w:rPr>
            </w:pPr>
            <w:r w:rsidRPr="007C6558">
              <w:rPr>
                <w:b/>
                <w:i/>
                <w:color w:val="000099"/>
                <w:sz w:val="20"/>
              </w:rPr>
              <w:t>Fair</w:t>
            </w:r>
          </w:p>
        </w:tc>
        <w:tc>
          <w:tcPr>
            <w:tcW w:w="2430" w:type="dxa"/>
          </w:tcPr>
          <w:p w:rsidR="001F7F9C" w:rsidRPr="007C6558" w:rsidRDefault="001F7F9C" w:rsidP="001F7F9C">
            <w:pPr>
              <w:ind w:left="288"/>
              <w:rPr>
                <w:b/>
                <w:i/>
                <w:color w:val="000099"/>
                <w:sz w:val="20"/>
              </w:rPr>
            </w:pPr>
            <w:r w:rsidRPr="007C6558">
              <w:rPr>
                <w:b/>
                <w:i/>
                <w:color w:val="000099"/>
                <w:sz w:val="20"/>
              </w:rPr>
              <w:t>Good</w:t>
            </w:r>
          </w:p>
        </w:tc>
        <w:tc>
          <w:tcPr>
            <w:tcW w:w="4095" w:type="dxa"/>
          </w:tcPr>
          <w:p w:rsidR="001F7F9C" w:rsidRPr="007C6558" w:rsidRDefault="001F7F9C" w:rsidP="001F7F9C">
            <w:pPr>
              <w:ind w:left="288" w:right="2016"/>
              <w:rPr>
                <w:b/>
                <w:i/>
                <w:color w:val="000099"/>
                <w:sz w:val="20"/>
              </w:rPr>
            </w:pPr>
            <w:r w:rsidRPr="007C6558">
              <w:rPr>
                <w:b/>
                <w:i/>
                <w:color w:val="000099"/>
                <w:sz w:val="20"/>
              </w:rPr>
              <w:t>Excellent</w:t>
            </w:r>
          </w:p>
        </w:tc>
      </w:tr>
      <w:tr w:rsidR="001F7F9C" w:rsidRPr="007C6558" w:rsidTr="00604D90">
        <w:trPr>
          <w:trHeight w:val="1430"/>
        </w:trPr>
        <w:tc>
          <w:tcPr>
            <w:tcW w:w="2718" w:type="dxa"/>
          </w:tcPr>
          <w:p w:rsidR="001F7F9C" w:rsidRPr="007C6558" w:rsidRDefault="001F7F9C" w:rsidP="008E1CC8">
            <w:pPr>
              <w:numPr>
                <w:ilvl w:val="0"/>
                <w:numId w:val="23"/>
              </w:numPr>
              <w:spacing w:line="240" w:lineRule="auto"/>
              <w:ind w:left="288"/>
              <w:rPr>
                <w:sz w:val="16"/>
                <w:szCs w:val="18"/>
              </w:rPr>
            </w:pPr>
            <w:r w:rsidRPr="007C6558">
              <w:rPr>
                <w:sz w:val="16"/>
                <w:szCs w:val="18"/>
              </w:rPr>
              <w:t>▪    Failed to answer question(s).</w:t>
            </w:r>
          </w:p>
          <w:p w:rsidR="001F7F9C" w:rsidRPr="007C6558" w:rsidRDefault="001F7F9C" w:rsidP="008E1CC8">
            <w:pPr>
              <w:numPr>
                <w:ilvl w:val="0"/>
                <w:numId w:val="23"/>
              </w:numPr>
              <w:spacing w:line="240" w:lineRule="auto"/>
              <w:ind w:left="288"/>
              <w:rPr>
                <w:sz w:val="16"/>
                <w:szCs w:val="18"/>
              </w:rPr>
            </w:pPr>
            <w:r w:rsidRPr="007C6558">
              <w:rPr>
                <w:sz w:val="16"/>
                <w:szCs w:val="18"/>
              </w:rPr>
              <w:t>▪    Candidate has no experience</w:t>
            </w:r>
          </w:p>
          <w:p w:rsidR="001F7F9C" w:rsidRPr="007C6558" w:rsidRDefault="001F7F9C" w:rsidP="008E1CC8">
            <w:pPr>
              <w:numPr>
                <w:ilvl w:val="0"/>
                <w:numId w:val="23"/>
              </w:numPr>
              <w:spacing w:line="240" w:lineRule="auto"/>
              <w:ind w:left="288"/>
              <w:rPr>
                <w:sz w:val="16"/>
                <w:szCs w:val="18"/>
              </w:rPr>
            </w:pPr>
            <w:r w:rsidRPr="007C6558">
              <w:rPr>
                <w:sz w:val="16"/>
                <w:szCs w:val="18"/>
              </w:rPr>
              <w:t>required for the posted</w:t>
            </w:r>
          </w:p>
          <w:p w:rsidR="001F7F9C" w:rsidRPr="007C6558" w:rsidRDefault="001F7F9C" w:rsidP="008E1CC8">
            <w:pPr>
              <w:numPr>
                <w:ilvl w:val="0"/>
                <w:numId w:val="23"/>
              </w:numPr>
              <w:spacing w:line="240" w:lineRule="auto"/>
              <w:ind w:left="288"/>
              <w:rPr>
                <w:sz w:val="16"/>
                <w:szCs w:val="18"/>
              </w:rPr>
            </w:pPr>
            <w:r w:rsidRPr="007C6558">
              <w:rPr>
                <w:sz w:val="16"/>
                <w:szCs w:val="18"/>
              </w:rPr>
              <w:t>position and/or no experience</w:t>
            </w:r>
          </w:p>
          <w:p w:rsidR="001F7F9C" w:rsidRPr="007C6558" w:rsidRDefault="001F7F9C" w:rsidP="008E1CC8">
            <w:pPr>
              <w:numPr>
                <w:ilvl w:val="0"/>
                <w:numId w:val="23"/>
              </w:numPr>
              <w:spacing w:line="240" w:lineRule="auto"/>
              <w:ind w:left="288"/>
              <w:rPr>
                <w:sz w:val="16"/>
                <w:szCs w:val="18"/>
              </w:rPr>
            </w:pPr>
            <w:r w:rsidRPr="007C6558">
              <w:rPr>
                <w:sz w:val="16"/>
                <w:szCs w:val="18"/>
              </w:rPr>
              <w:t xml:space="preserve">in </w:t>
            </w:r>
            <w:proofErr w:type="gramStart"/>
            <w:r w:rsidRPr="007C6558">
              <w:rPr>
                <w:sz w:val="16"/>
                <w:szCs w:val="18"/>
              </w:rPr>
              <w:t>the  required</w:t>
            </w:r>
            <w:proofErr w:type="gramEnd"/>
            <w:r w:rsidRPr="007C6558">
              <w:rPr>
                <w:sz w:val="16"/>
                <w:szCs w:val="18"/>
              </w:rPr>
              <w:t xml:space="preserve"> area.</w:t>
            </w:r>
          </w:p>
          <w:p w:rsidR="001F7F9C" w:rsidRPr="007C6558" w:rsidRDefault="001F7F9C" w:rsidP="008E1CC8">
            <w:pPr>
              <w:numPr>
                <w:ilvl w:val="0"/>
                <w:numId w:val="23"/>
              </w:numPr>
              <w:spacing w:line="240" w:lineRule="auto"/>
              <w:ind w:left="288"/>
              <w:rPr>
                <w:sz w:val="16"/>
                <w:szCs w:val="18"/>
              </w:rPr>
            </w:pPr>
            <w:r w:rsidRPr="007C6558">
              <w:rPr>
                <w:sz w:val="16"/>
                <w:szCs w:val="18"/>
              </w:rPr>
              <w:t>▪    Candidate has no knowledge</w:t>
            </w:r>
          </w:p>
          <w:p w:rsidR="001F7F9C" w:rsidRPr="007C6558" w:rsidRDefault="001F7F9C" w:rsidP="008E1CC8">
            <w:pPr>
              <w:numPr>
                <w:ilvl w:val="0"/>
                <w:numId w:val="23"/>
              </w:numPr>
              <w:spacing w:line="240" w:lineRule="auto"/>
              <w:ind w:left="288"/>
              <w:rPr>
                <w:sz w:val="16"/>
                <w:szCs w:val="18"/>
              </w:rPr>
            </w:pPr>
            <w:proofErr w:type="gramStart"/>
            <w:r w:rsidRPr="007C6558">
              <w:rPr>
                <w:sz w:val="16"/>
                <w:szCs w:val="18"/>
              </w:rPr>
              <w:t>of  the</w:t>
            </w:r>
            <w:proofErr w:type="gramEnd"/>
            <w:r w:rsidRPr="007C6558">
              <w:rPr>
                <w:sz w:val="16"/>
                <w:szCs w:val="18"/>
              </w:rPr>
              <w:t xml:space="preserve"> required area/process.</w:t>
            </w:r>
          </w:p>
          <w:p w:rsidR="001F7F9C" w:rsidRPr="007C6558" w:rsidRDefault="001F7F9C" w:rsidP="008E1CC8">
            <w:pPr>
              <w:numPr>
                <w:ilvl w:val="0"/>
                <w:numId w:val="23"/>
              </w:numPr>
              <w:spacing w:line="240" w:lineRule="auto"/>
              <w:ind w:left="288"/>
              <w:rPr>
                <w:sz w:val="16"/>
                <w:szCs w:val="18"/>
              </w:rPr>
            </w:pPr>
            <w:r w:rsidRPr="007C6558">
              <w:rPr>
                <w:sz w:val="16"/>
                <w:szCs w:val="18"/>
              </w:rPr>
              <w:t>▪    Candidate has no</w:t>
            </w:r>
          </w:p>
          <w:p w:rsidR="001F7F9C" w:rsidRPr="007C6558" w:rsidRDefault="001F7F9C" w:rsidP="008E1CC8">
            <w:pPr>
              <w:numPr>
                <w:ilvl w:val="0"/>
                <w:numId w:val="23"/>
              </w:numPr>
              <w:spacing w:line="240" w:lineRule="auto"/>
              <w:ind w:left="288"/>
              <w:rPr>
                <w:sz w:val="16"/>
                <w:szCs w:val="18"/>
              </w:rPr>
            </w:pPr>
            <w:proofErr w:type="gramStart"/>
            <w:r w:rsidRPr="007C6558">
              <w:rPr>
                <w:sz w:val="16"/>
                <w:szCs w:val="18"/>
              </w:rPr>
              <w:t>demonstrated  and</w:t>
            </w:r>
            <w:proofErr w:type="gramEnd"/>
            <w:r w:rsidRPr="007C6558">
              <w:rPr>
                <w:sz w:val="16"/>
                <w:szCs w:val="18"/>
              </w:rPr>
              <w:t>/or related</w:t>
            </w:r>
          </w:p>
          <w:p w:rsidR="001F7F9C" w:rsidRPr="007C6558" w:rsidRDefault="001F7F9C" w:rsidP="008E1CC8">
            <w:pPr>
              <w:numPr>
                <w:ilvl w:val="0"/>
                <w:numId w:val="23"/>
              </w:numPr>
              <w:spacing w:line="240" w:lineRule="auto"/>
              <w:ind w:left="288"/>
              <w:rPr>
                <w:sz w:val="16"/>
                <w:szCs w:val="18"/>
              </w:rPr>
            </w:pPr>
            <w:r w:rsidRPr="007C6558">
              <w:rPr>
                <w:sz w:val="16"/>
                <w:szCs w:val="18"/>
              </w:rPr>
              <w:t>skills.</w:t>
            </w:r>
          </w:p>
          <w:p w:rsidR="001F7F9C" w:rsidRPr="007C6558" w:rsidRDefault="001F7F9C" w:rsidP="008E1CC8">
            <w:pPr>
              <w:numPr>
                <w:ilvl w:val="0"/>
                <w:numId w:val="23"/>
              </w:numPr>
              <w:spacing w:line="240" w:lineRule="auto"/>
              <w:ind w:left="288"/>
              <w:rPr>
                <w:sz w:val="16"/>
                <w:szCs w:val="18"/>
              </w:rPr>
            </w:pPr>
            <w:r w:rsidRPr="007C6558">
              <w:rPr>
                <w:sz w:val="16"/>
                <w:szCs w:val="18"/>
              </w:rPr>
              <w:t>▪    Candidate addresses no</w:t>
            </w:r>
          </w:p>
          <w:p w:rsidR="001F7F9C" w:rsidRPr="007C6558" w:rsidRDefault="001F7F9C" w:rsidP="008E1CC8">
            <w:pPr>
              <w:numPr>
                <w:ilvl w:val="0"/>
                <w:numId w:val="23"/>
              </w:numPr>
              <w:spacing w:line="240" w:lineRule="auto"/>
              <w:ind w:left="288"/>
              <w:rPr>
                <w:sz w:val="16"/>
                <w:szCs w:val="18"/>
              </w:rPr>
            </w:pPr>
            <w:r w:rsidRPr="007C6558">
              <w:rPr>
                <w:sz w:val="16"/>
                <w:szCs w:val="18"/>
              </w:rPr>
              <w:t>points from ideal answer.</w:t>
            </w:r>
          </w:p>
          <w:p w:rsidR="001F7F9C" w:rsidRPr="007C6558" w:rsidRDefault="001F7F9C" w:rsidP="001F7F9C">
            <w:pPr>
              <w:ind w:left="288"/>
              <w:rPr>
                <w:sz w:val="16"/>
                <w:szCs w:val="18"/>
              </w:rPr>
            </w:pPr>
          </w:p>
        </w:tc>
        <w:tc>
          <w:tcPr>
            <w:tcW w:w="2250" w:type="dxa"/>
          </w:tcPr>
          <w:p w:rsidR="001F7F9C" w:rsidRPr="007C6558" w:rsidRDefault="001F7F9C" w:rsidP="008E1CC8">
            <w:pPr>
              <w:numPr>
                <w:ilvl w:val="0"/>
                <w:numId w:val="23"/>
              </w:numPr>
              <w:spacing w:line="240" w:lineRule="auto"/>
              <w:ind w:left="288"/>
              <w:rPr>
                <w:sz w:val="16"/>
                <w:szCs w:val="18"/>
              </w:rPr>
            </w:pPr>
            <w:r w:rsidRPr="007C6558">
              <w:rPr>
                <w:sz w:val="16"/>
                <w:szCs w:val="18"/>
              </w:rPr>
              <w:t>Does not meet posted requirements.</w:t>
            </w:r>
          </w:p>
          <w:p w:rsidR="001F7F9C" w:rsidRPr="007C6558" w:rsidRDefault="001F7F9C" w:rsidP="008E1CC8">
            <w:pPr>
              <w:numPr>
                <w:ilvl w:val="0"/>
                <w:numId w:val="23"/>
              </w:numPr>
              <w:spacing w:line="240" w:lineRule="auto"/>
              <w:ind w:left="288"/>
              <w:rPr>
                <w:sz w:val="16"/>
                <w:szCs w:val="18"/>
              </w:rPr>
            </w:pPr>
            <w:r w:rsidRPr="007C6558">
              <w:rPr>
                <w:sz w:val="16"/>
                <w:szCs w:val="18"/>
              </w:rPr>
              <w:t>Has limited experience in the required area.</w:t>
            </w:r>
          </w:p>
          <w:p w:rsidR="001F7F9C" w:rsidRPr="007C6558" w:rsidRDefault="001F7F9C" w:rsidP="008E1CC8">
            <w:pPr>
              <w:numPr>
                <w:ilvl w:val="0"/>
                <w:numId w:val="23"/>
              </w:numPr>
              <w:spacing w:line="240" w:lineRule="auto"/>
              <w:ind w:left="288"/>
              <w:rPr>
                <w:sz w:val="16"/>
                <w:szCs w:val="18"/>
              </w:rPr>
            </w:pPr>
            <w:r w:rsidRPr="007C6558">
              <w:rPr>
                <w:sz w:val="16"/>
                <w:szCs w:val="18"/>
              </w:rPr>
              <w:t>Does not relate own experience/knowledge to the requirements of the posted position.</w:t>
            </w:r>
          </w:p>
          <w:p w:rsidR="001F7F9C" w:rsidRPr="007C6558" w:rsidRDefault="001F7F9C" w:rsidP="008E1CC8">
            <w:pPr>
              <w:numPr>
                <w:ilvl w:val="0"/>
                <w:numId w:val="23"/>
              </w:numPr>
              <w:spacing w:line="240" w:lineRule="auto"/>
              <w:ind w:left="288"/>
              <w:rPr>
                <w:sz w:val="16"/>
                <w:szCs w:val="18"/>
              </w:rPr>
            </w:pPr>
            <w:r w:rsidRPr="007C6558">
              <w:rPr>
                <w:sz w:val="16"/>
                <w:szCs w:val="18"/>
              </w:rPr>
              <w:t>Does not demonstrate a clear knowledge or understanding of the position requirements, duties required and processes involved.</w:t>
            </w:r>
          </w:p>
          <w:p w:rsidR="001F7F9C" w:rsidRPr="007C6558" w:rsidRDefault="001F7F9C" w:rsidP="008E1CC8">
            <w:pPr>
              <w:numPr>
                <w:ilvl w:val="0"/>
                <w:numId w:val="23"/>
              </w:numPr>
              <w:spacing w:line="240" w:lineRule="auto"/>
              <w:ind w:left="288"/>
              <w:rPr>
                <w:sz w:val="16"/>
                <w:szCs w:val="18"/>
              </w:rPr>
            </w:pPr>
            <w:r w:rsidRPr="007C6558">
              <w:rPr>
                <w:sz w:val="16"/>
                <w:szCs w:val="18"/>
              </w:rPr>
              <w:t>Candidate addresses less than 50% of ideal answer.</w:t>
            </w:r>
          </w:p>
          <w:p w:rsidR="001F7F9C" w:rsidRPr="007C6558" w:rsidRDefault="001F7F9C" w:rsidP="008E1CC8">
            <w:pPr>
              <w:numPr>
                <w:ilvl w:val="0"/>
                <w:numId w:val="23"/>
              </w:numPr>
              <w:spacing w:line="240" w:lineRule="auto"/>
              <w:ind w:left="288"/>
              <w:rPr>
                <w:sz w:val="16"/>
                <w:szCs w:val="18"/>
              </w:rPr>
            </w:pPr>
            <w:r w:rsidRPr="007C6558">
              <w:rPr>
                <w:sz w:val="16"/>
                <w:szCs w:val="18"/>
              </w:rPr>
              <w:t>Candidate’s answers are incomplete.</w:t>
            </w:r>
          </w:p>
          <w:p w:rsidR="001F7F9C" w:rsidRPr="007C6558" w:rsidRDefault="001F7F9C" w:rsidP="001F7F9C">
            <w:pPr>
              <w:ind w:left="288"/>
              <w:rPr>
                <w:sz w:val="16"/>
                <w:szCs w:val="18"/>
              </w:rPr>
            </w:pPr>
          </w:p>
        </w:tc>
        <w:tc>
          <w:tcPr>
            <w:tcW w:w="2430" w:type="dxa"/>
          </w:tcPr>
          <w:p w:rsidR="001F7F9C" w:rsidRPr="007C6558" w:rsidRDefault="001F7F9C" w:rsidP="008E1CC8">
            <w:pPr>
              <w:numPr>
                <w:ilvl w:val="0"/>
                <w:numId w:val="23"/>
              </w:numPr>
              <w:spacing w:line="240" w:lineRule="auto"/>
              <w:ind w:left="288"/>
              <w:rPr>
                <w:sz w:val="16"/>
                <w:szCs w:val="18"/>
              </w:rPr>
            </w:pPr>
            <w:r w:rsidRPr="007C6558">
              <w:rPr>
                <w:sz w:val="16"/>
                <w:szCs w:val="18"/>
              </w:rPr>
              <w:t>Meets posted requirements.</w:t>
            </w:r>
          </w:p>
          <w:p w:rsidR="001F7F9C" w:rsidRPr="007C6558" w:rsidRDefault="001F7F9C" w:rsidP="008E1CC8">
            <w:pPr>
              <w:numPr>
                <w:ilvl w:val="0"/>
                <w:numId w:val="23"/>
              </w:numPr>
              <w:spacing w:line="240" w:lineRule="auto"/>
              <w:ind w:left="288"/>
              <w:rPr>
                <w:sz w:val="16"/>
                <w:szCs w:val="18"/>
              </w:rPr>
            </w:pPr>
            <w:r w:rsidRPr="007C6558">
              <w:rPr>
                <w:sz w:val="16"/>
                <w:szCs w:val="18"/>
              </w:rPr>
              <w:t>Does not elaborate on answers.</w:t>
            </w:r>
          </w:p>
          <w:p w:rsidR="001F7F9C" w:rsidRPr="007C6558" w:rsidRDefault="001F7F9C" w:rsidP="008E1CC8">
            <w:pPr>
              <w:numPr>
                <w:ilvl w:val="0"/>
                <w:numId w:val="23"/>
              </w:numPr>
              <w:spacing w:line="240" w:lineRule="auto"/>
              <w:ind w:left="288"/>
              <w:rPr>
                <w:sz w:val="16"/>
                <w:szCs w:val="18"/>
              </w:rPr>
            </w:pPr>
            <w:r w:rsidRPr="007C6558">
              <w:rPr>
                <w:sz w:val="16"/>
                <w:szCs w:val="18"/>
              </w:rPr>
              <w:t>Provides limited information when prompted for details OR requires prompting to provide details.</w:t>
            </w:r>
          </w:p>
          <w:p w:rsidR="001F7F9C" w:rsidRPr="007C6558" w:rsidRDefault="001F7F9C" w:rsidP="008E1CC8">
            <w:pPr>
              <w:numPr>
                <w:ilvl w:val="0"/>
                <w:numId w:val="23"/>
              </w:numPr>
              <w:spacing w:line="240" w:lineRule="auto"/>
              <w:ind w:left="288"/>
              <w:rPr>
                <w:sz w:val="16"/>
                <w:szCs w:val="18"/>
              </w:rPr>
            </w:pPr>
            <w:r w:rsidRPr="007C6558">
              <w:rPr>
                <w:sz w:val="16"/>
                <w:szCs w:val="18"/>
              </w:rPr>
              <w:t>Demonstrates knowledge of the position.</w:t>
            </w:r>
          </w:p>
          <w:p w:rsidR="001F7F9C" w:rsidRPr="007C6558" w:rsidRDefault="001F7F9C" w:rsidP="008E1CC8">
            <w:pPr>
              <w:numPr>
                <w:ilvl w:val="0"/>
                <w:numId w:val="23"/>
              </w:numPr>
              <w:spacing w:line="240" w:lineRule="auto"/>
              <w:ind w:left="288"/>
              <w:rPr>
                <w:sz w:val="16"/>
                <w:szCs w:val="18"/>
              </w:rPr>
            </w:pPr>
            <w:r w:rsidRPr="007C6558">
              <w:rPr>
                <w:sz w:val="16"/>
                <w:szCs w:val="18"/>
              </w:rPr>
              <w:t>Candidate addresses 50% of ideal answer.</w:t>
            </w:r>
          </w:p>
          <w:p w:rsidR="001F7F9C" w:rsidRPr="007C6558" w:rsidRDefault="001F7F9C" w:rsidP="001F7F9C">
            <w:pPr>
              <w:ind w:left="288"/>
              <w:rPr>
                <w:sz w:val="16"/>
                <w:szCs w:val="18"/>
              </w:rPr>
            </w:pPr>
          </w:p>
        </w:tc>
        <w:tc>
          <w:tcPr>
            <w:tcW w:w="2430" w:type="dxa"/>
          </w:tcPr>
          <w:p w:rsidR="001F7F9C" w:rsidRPr="007C6558" w:rsidRDefault="001F7F9C" w:rsidP="008E1CC8">
            <w:pPr>
              <w:numPr>
                <w:ilvl w:val="0"/>
                <w:numId w:val="23"/>
              </w:numPr>
              <w:spacing w:line="240" w:lineRule="auto"/>
              <w:ind w:left="288"/>
              <w:rPr>
                <w:sz w:val="16"/>
                <w:szCs w:val="18"/>
              </w:rPr>
            </w:pPr>
            <w:r w:rsidRPr="007C6558">
              <w:rPr>
                <w:sz w:val="16"/>
                <w:szCs w:val="18"/>
              </w:rPr>
              <w:t>Meets posted requirements.</w:t>
            </w:r>
          </w:p>
          <w:p w:rsidR="001F7F9C" w:rsidRPr="007C6558" w:rsidRDefault="001F7F9C" w:rsidP="008E1CC8">
            <w:pPr>
              <w:numPr>
                <w:ilvl w:val="0"/>
                <w:numId w:val="23"/>
              </w:numPr>
              <w:spacing w:line="240" w:lineRule="auto"/>
              <w:ind w:left="288"/>
              <w:rPr>
                <w:sz w:val="16"/>
                <w:szCs w:val="18"/>
              </w:rPr>
            </w:pPr>
            <w:r w:rsidRPr="007C6558">
              <w:rPr>
                <w:sz w:val="16"/>
                <w:szCs w:val="18"/>
              </w:rPr>
              <w:t>Elaborates on answers and/or provides details.</w:t>
            </w:r>
          </w:p>
          <w:p w:rsidR="001F7F9C" w:rsidRPr="007C6558" w:rsidRDefault="001F7F9C" w:rsidP="008E1CC8">
            <w:pPr>
              <w:numPr>
                <w:ilvl w:val="0"/>
                <w:numId w:val="23"/>
              </w:numPr>
              <w:spacing w:line="240" w:lineRule="auto"/>
              <w:ind w:left="288"/>
              <w:rPr>
                <w:sz w:val="16"/>
                <w:szCs w:val="18"/>
              </w:rPr>
            </w:pPr>
            <w:r w:rsidRPr="007C6558">
              <w:rPr>
                <w:sz w:val="16"/>
                <w:szCs w:val="18"/>
              </w:rPr>
              <w:t>Candidate possesses a good knowledge of the position.</w:t>
            </w:r>
          </w:p>
          <w:p w:rsidR="001F7F9C" w:rsidRPr="007C6558" w:rsidRDefault="001F7F9C" w:rsidP="008E1CC8">
            <w:pPr>
              <w:numPr>
                <w:ilvl w:val="0"/>
                <w:numId w:val="23"/>
              </w:numPr>
              <w:spacing w:line="240" w:lineRule="auto"/>
              <w:ind w:left="288"/>
              <w:rPr>
                <w:sz w:val="16"/>
                <w:szCs w:val="18"/>
              </w:rPr>
            </w:pPr>
            <w:r w:rsidRPr="007C6558">
              <w:rPr>
                <w:sz w:val="16"/>
                <w:szCs w:val="18"/>
              </w:rPr>
              <w:t>Clearly understands the posted position and its requirements.</w:t>
            </w:r>
          </w:p>
          <w:p w:rsidR="001F7F9C" w:rsidRPr="007C6558" w:rsidRDefault="001F7F9C" w:rsidP="008E1CC8">
            <w:pPr>
              <w:numPr>
                <w:ilvl w:val="0"/>
                <w:numId w:val="23"/>
              </w:numPr>
              <w:spacing w:line="240" w:lineRule="auto"/>
              <w:ind w:left="288"/>
              <w:rPr>
                <w:sz w:val="16"/>
                <w:szCs w:val="18"/>
              </w:rPr>
            </w:pPr>
            <w:r w:rsidRPr="007C6558">
              <w:rPr>
                <w:sz w:val="16"/>
                <w:szCs w:val="18"/>
              </w:rPr>
              <w:t>Candidate’s answers are well formulated and complete.</w:t>
            </w:r>
          </w:p>
          <w:p w:rsidR="001F7F9C" w:rsidRPr="007C6558" w:rsidRDefault="001F7F9C" w:rsidP="008E1CC8">
            <w:pPr>
              <w:numPr>
                <w:ilvl w:val="0"/>
                <w:numId w:val="23"/>
              </w:numPr>
              <w:spacing w:line="240" w:lineRule="auto"/>
              <w:ind w:left="288"/>
              <w:rPr>
                <w:sz w:val="16"/>
                <w:szCs w:val="18"/>
              </w:rPr>
            </w:pPr>
            <w:r w:rsidRPr="007C6558">
              <w:rPr>
                <w:sz w:val="16"/>
                <w:szCs w:val="18"/>
              </w:rPr>
              <w:t>Candidate addresses greater than 50% of ideal answer.</w:t>
            </w:r>
          </w:p>
        </w:tc>
        <w:tc>
          <w:tcPr>
            <w:tcW w:w="4095" w:type="dxa"/>
          </w:tcPr>
          <w:p w:rsidR="001F7F9C" w:rsidRPr="007C6558" w:rsidRDefault="001F7F9C" w:rsidP="008E1CC8">
            <w:pPr>
              <w:numPr>
                <w:ilvl w:val="0"/>
                <w:numId w:val="23"/>
              </w:numPr>
              <w:spacing w:line="240" w:lineRule="auto"/>
              <w:ind w:left="288" w:right="2016"/>
              <w:rPr>
                <w:sz w:val="16"/>
                <w:szCs w:val="18"/>
              </w:rPr>
            </w:pPr>
            <w:r w:rsidRPr="007C6558">
              <w:rPr>
                <w:sz w:val="16"/>
                <w:szCs w:val="18"/>
              </w:rPr>
              <w:t>Meets and exceeds posted requirements.</w:t>
            </w:r>
          </w:p>
          <w:p w:rsidR="001F7F9C" w:rsidRPr="007C6558" w:rsidRDefault="001F7F9C" w:rsidP="008E1CC8">
            <w:pPr>
              <w:numPr>
                <w:ilvl w:val="0"/>
                <w:numId w:val="23"/>
              </w:numPr>
              <w:spacing w:line="240" w:lineRule="auto"/>
              <w:ind w:left="288" w:right="2016"/>
              <w:rPr>
                <w:sz w:val="16"/>
                <w:szCs w:val="18"/>
              </w:rPr>
            </w:pPr>
            <w:r w:rsidRPr="007C6558">
              <w:rPr>
                <w:sz w:val="16"/>
                <w:szCs w:val="18"/>
              </w:rPr>
              <w:t>Elaborates and provides evidence that they are highly skilled and/or experienced in the area.</w:t>
            </w:r>
          </w:p>
          <w:p w:rsidR="001F7F9C" w:rsidRPr="007C6558" w:rsidRDefault="001F7F9C" w:rsidP="008E1CC8">
            <w:pPr>
              <w:numPr>
                <w:ilvl w:val="0"/>
                <w:numId w:val="23"/>
              </w:numPr>
              <w:spacing w:line="240" w:lineRule="auto"/>
              <w:ind w:left="288" w:right="2016"/>
              <w:rPr>
                <w:sz w:val="16"/>
                <w:szCs w:val="18"/>
              </w:rPr>
            </w:pPr>
            <w:r w:rsidRPr="007C6558">
              <w:rPr>
                <w:sz w:val="16"/>
                <w:szCs w:val="18"/>
              </w:rPr>
              <w:t>Has direct/highly relevant work experience.</w:t>
            </w:r>
          </w:p>
          <w:p w:rsidR="001F7F9C" w:rsidRPr="007C6558" w:rsidRDefault="001F7F9C" w:rsidP="008E1CC8">
            <w:pPr>
              <w:numPr>
                <w:ilvl w:val="0"/>
                <w:numId w:val="23"/>
              </w:numPr>
              <w:spacing w:line="240" w:lineRule="auto"/>
              <w:ind w:left="288" w:right="2016"/>
              <w:rPr>
                <w:sz w:val="16"/>
                <w:szCs w:val="18"/>
              </w:rPr>
            </w:pPr>
            <w:r w:rsidRPr="007C6558">
              <w:rPr>
                <w:sz w:val="16"/>
                <w:szCs w:val="18"/>
              </w:rPr>
              <w:t>Demonstrates ability in key areas.</w:t>
            </w:r>
          </w:p>
          <w:p w:rsidR="001F7F9C" w:rsidRPr="007C6558" w:rsidRDefault="001F7F9C" w:rsidP="008E1CC8">
            <w:pPr>
              <w:numPr>
                <w:ilvl w:val="0"/>
                <w:numId w:val="23"/>
              </w:numPr>
              <w:spacing w:line="240" w:lineRule="auto"/>
              <w:ind w:left="288" w:right="2016"/>
              <w:rPr>
                <w:sz w:val="16"/>
                <w:szCs w:val="18"/>
              </w:rPr>
            </w:pPr>
            <w:r w:rsidRPr="007C6558">
              <w:rPr>
                <w:sz w:val="16"/>
                <w:szCs w:val="18"/>
              </w:rPr>
              <w:t>Candidate’s answers are complete, well formulated and detailed.</w:t>
            </w:r>
          </w:p>
          <w:p w:rsidR="001F7F9C" w:rsidRPr="007C6558" w:rsidRDefault="001F7F9C" w:rsidP="008E1CC8">
            <w:pPr>
              <w:numPr>
                <w:ilvl w:val="0"/>
                <w:numId w:val="23"/>
              </w:numPr>
              <w:spacing w:line="240" w:lineRule="auto"/>
              <w:ind w:left="288" w:right="2016"/>
              <w:rPr>
                <w:sz w:val="16"/>
                <w:szCs w:val="18"/>
              </w:rPr>
            </w:pPr>
            <w:r w:rsidRPr="007C6558">
              <w:rPr>
                <w:sz w:val="16"/>
                <w:szCs w:val="18"/>
              </w:rPr>
              <w:t>Candidate addresses all of the ideal answer and provides additional related information.</w:t>
            </w:r>
          </w:p>
        </w:tc>
      </w:tr>
    </w:tbl>
    <w:p w:rsidR="00604D90" w:rsidRPr="00604D90" w:rsidRDefault="00604D90" w:rsidP="00604D90">
      <w:pPr>
        <w:pStyle w:val="Heading1"/>
        <w:rPr>
          <w:b/>
          <w:color w:val="365F91" w:themeColor="accent1" w:themeShade="BF"/>
          <w:sz w:val="28"/>
          <w:szCs w:val="28"/>
        </w:rPr>
      </w:pPr>
      <w:bookmarkStart w:id="5" w:name="_Toc467055909"/>
      <w:r w:rsidRPr="00604D90">
        <w:rPr>
          <w:b/>
          <w:color w:val="365F91" w:themeColor="accent1" w:themeShade="BF"/>
          <w:sz w:val="28"/>
          <w:szCs w:val="28"/>
        </w:rPr>
        <w:t>Potential Barriers to a Fair Evaluation</w:t>
      </w:r>
      <w:bookmarkEnd w:id="5"/>
    </w:p>
    <w:p w:rsidR="00604D90" w:rsidRPr="007C6558" w:rsidRDefault="00604D90" w:rsidP="00604D90">
      <w:pPr>
        <w:rPr>
          <w:szCs w:val="24"/>
        </w:rPr>
      </w:pPr>
    </w:p>
    <w:p w:rsidR="00604D90" w:rsidRPr="007C6558" w:rsidRDefault="00604D90" w:rsidP="00604D90">
      <w:pPr>
        <w:rPr>
          <w:b/>
          <w:sz w:val="20"/>
        </w:rPr>
        <w:sectPr w:rsidR="00604D90" w:rsidRPr="007C6558" w:rsidSect="007213B5">
          <w:pgSz w:w="12240" w:h="15840" w:code="1"/>
          <w:pgMar w:top="1440" w:right="1440" w:bottom="1440" w:left="1440" w:header="0" w:footer="562" w:gutter="0"/>
          <w:cols w:space="720"/>
          <w:docGrid w:linePitch="299"/>
        </w:sectPr>
      </w:pPr>
    </w:p>
    <w:p w:rsidR="00604D90" w:rsidRPr="00604D90" w:rsidRDefault="00604D90" w:rsidP="00604D90">
      <w:pPr>
        <w:rPr>
          <w:b/>
        </w:rPr>
      </w:pPr>
      <w:r w:rsidRPr="00604D90">
        <w:rPr>
          <w:b/>
        </w:rPr>
        <w:t>ATTITUDES</w:t>
      </w:r>
    </w:p>
    <w:p w:rsidR="00604D90" w:rsidRPr="00604D90" w:rsidRDefault="00604D90" w:rsidP="008E1CC8">
      <w:pPr>
        <w:pStyle w:val="ListParagraph"/>
        <w:numPr>
          <w:ilvl w:val="0"/>
          <w:numId w:val="31"/>
        </w:numPr>
        <w:spacing w:after="200"/>
      </w:pPr>
      <w:r w:rsidRPr="00604D90">
        <w:t>We are all culture-bound</w:t>
      </w:r>
    </w:p>
    <w:p w:rsidR="00604D90" w:rsidRPr="00604D90" w:rsidRDefault="00604D90" w:rsidP="008E1CC8">
      <w:pPr>
        <w:pStyle w:val="ListParagraph"/>
        <w:numPr>
          <w:ilvl w:val="0"/>
          <w:numId w:val="31"/>
        </w:numPr>
        <w:spacing w:after="200"/>
      </w:pPr>
      <w:r w:rsidRPr="00604D90">
        <w:t>We tend to see what we expect to see</w:t>
      </w:r>
    </w:p>
    <w:p w:rsidR="00604D90" w:rsidRPr="00604D90" w:rsidRDefault="00604D90" w:rsidP="008E1CC8">
      <w:pPr>
        <w:pStyle w:val="ListParagraph"/>
        <w:numPr>
          <w:ilvl w:val="0"/>
          <w:numId w:val="31"/>
        </w:numPr>
        <w:spacing w:after="200"/>
      </w:pPr>
      <w:r w:rsidRPr="00604D90">
        <w:t>We all have biases</w:t>
      </w:r>
    </w:p>
    <w:p w:rsidR="00604D90" w:rsidRPr="00604D90" w:rsidRDefault="00604D90" w:rsidP="008E1CC8">
      <w:pPr>
        <w:pStyle w:val="ListParagraph"/>
        <w:numPr>
          <w:ilvl w:val="0"/>
          <w:numId w:val="31"/>
        </w:numPr>
        <w:spacing w:after="200"/>
      </w:pPr>
      <w:r w:rsidRPr="00604D90">
        <w:t>We tend to operate on the basis of stereotypes</w:t>
      </w:r>
    </w:p>
    <w:p w:rsidR="00604D90" w:rsidRPr="00604D90" w:rsidRDefault="00604D90" w:rsidP="00604D90">
      <w:pPr>
        <w:pStyle w:val="ListParagraph"/>
      </w:pPr>
    </w:p>
    <w:p w:rsidR="00604D90" w:rsidRPr="00604D90" w:rsidRDefault="00604D90" w:rsidP="00604D90">
      <w:pPr>
        <w:rPr>
          <w:b/>
        </w:rPr>
      </w:pPr>
      <w:r w:rsidRPr="00604D90">
        <w:rPr>
          <w:b/>
        </w:rPr>
        <w:t>TYPES OF BIASES TO AVOID</w:t>
      </w:r>
    </w:p>
    <w:p w:rsidR="00604D90" w:rsidRPr="00604D90" w:rsidRDefault="00604D90" w:rsidP="008E1CC8">
      <w:pPr>
        <w:pStyle w:val="ListParagraph"/>
        <w:numPr>
          <w:ilvl w:val="0"/>
          <w:numId w:val="32"/>
        </w:numPr>
        <w:spacing w:after="200"/>
      </w:pPr>
      <w:r w:rsidRPr="00604D90">
        <w:t>Halo effect – tendency to generalize from one position (or negative) quality to other assumed qualities</w:t>
      </w:r>
    </w:p>
    <w:p w:rsidR="00604D90" w:rsidRPr="00604D90" w:rsidRDefault="00604D90" w:rsidP="008E1CC8">
      <w:pPr>
        <w:pStyle w:val="ListParagraph"/>
        <w:numPr>
          <w:ilvl w:val="0"/>
          <w:numId w:val="32"/>
        </w:numPr>
        <w:spacing w:after="200"/>
      </w:pPr>
      <w:r w:rsidRPr="00604D90">
        <w:t>First impressions – tendency to arrive at a premature impression leading to snap judgments</w:t>
      </w:r>
    </w:p>
    <w:p w:rsidR="00604D90" w:rsidRPr="00604D90" w:rsidRDefault="00604D90" w:rsidP="008E1CC8">
      <w:pPr>
        <w:pStyle w:val="ListParagraph"/>
        <w:numPr>
          <w:ilvl w:val="0"/>
          <w:numId w:val="32"/>
        </w:numPr>
        <w:spacing w:after="200"/>
      </w:pPr>
      <w:r w:rsidRPr="00604D90">
        <w:t xml:space="preserve">Cloning – tendency to </w:t>
      </w:r>
      <w:proofErr w:type="spellStart"/>
      <w:r w:rsidRPr="00604D90">
        <w:t>favour</w:t>
      </w:r>
      <w:proofErr w:type="spellEnd"/>
      <w:r w:rsidRPr="00604D90">
        <w:t xml:space="preserve"> those who think, look, or act as you do</w:t>
      </w:r>
    </w:p>
    <w:p w:rsidR="00604D90" w:rsidRPr="00604D90" w:rsidRDefault="00604D90" w:rsidP="008E1CC8">
      <w:pPr>
        <w:pStyle w:val="ListParagraph"/>
        <w:numPr>
          <w:ilvl w:val="0"/>
          <w:numId w:val="32"/>
        </w:numPr>
        <w:spacing w:after="200"/>
      </w:pPr>
      <w:r w:rsidRPr="00604D90">
        <w:t xml:space="preserve">Stereotyping – tendency to group people together based on </w:t>
      </w:r>
      <w:proofErr w:type="gramStart"/>
      <w:r w:rsidRPr="00604D90">
        <w:t>oversimplified  categories</w:t>
      </w:r>
      <w:proofErr w:type="gramEnd"/>
    </w:p>
    <w:p w:rsidR="00604D90" w:rsidRPr="00604D90" w:rsidRDefault="00604D90" w:rsidP="008E1CC8">
      <w:pPr>
        <w:pStyle w:val="ListParagraph"/>
        <w:numPr>
          <w:ilvl w:val="0"/>
          <w:numId w:val="32"/>
        </w:numPr>
        <w:spacing w:after="200"/>
      </w:pPr>
      <w:r w:rsidRPr="00604D90">
        <w:t>Assumptions – taking for granted the attribution of characteristics and behavior without evidence</w:t>
      </w:r>
    </w:p>
    <w:p w:rsidR="00604D90" w:rsidRPr="00604D90" w:rsidRDefault="00604D90" w:rsidP="008E1CC8">
      <w:pPr>
        <w:pStyle w:val="ListParagraph"/>
        <w:numPr>
          <w:ilvl w:val="0"/>
          <w:numId w:val="32"/>
        </w:numPr>
        <w:spacing w:after="200"/>
      </w:pPr>
      <w:r w:rsidRPr="00604D90">
        <w:t>Ethnocentrism – belief that your own culture and ethnic group provides the only right way and all others are inferior</w:t>
      </w:r>
    </w:p>
    <w:p w:rsidR="00604D90" w:rsidRPr="00604D90" w:rsidRDefault="00604D90" w:rsidP="00604D90">
      <w:pPr>
        <w:pStyle w:val="ListParagraph"/>
      </w:pPr>
    </w:p>
    <w:p w:rsidR="00604D90" w:rsidRPr="00604D90" w:rsidRDefault="00604D90" w:rsidP="00604D90">
      <w:pPr>
        <w:rPr>
          <w:b/>
        </w:rPr>
      </w:pPr>
      <w:r w:rsidRPr="00604D90">
        <w:rPr>
          <w:b/>
        </w:rPr>
        <w:t>A FAIR PROCESS</w:t>
      </w:r>
    </w:p>
    <w:p w:rsidR="00604D90" w:rsidRPr="00604D90" w:rsidRDefault="00604D90" w:rsidP="008E1CC8">
      <w:pPr>
        <w:pStyle w:val="ListParagraph"/>
        <w:numPr>
          <w:ilvl w:val="0"/>
          <w:numId w:val="33"/>
        </w:numPr>
        <w:spacing w:after="200"/>
      </w:pPr>
      <w:r w:rsidRPr="00604D90">
        <w:t>Sets clear, job-related criteria</w:t>
      </w:r>
    </w:p>
    <w:p w:rsidR="00604D90" w:rsidRPr="00604D90" w:rsidRDefault="00604D90" w:rsidP="008E1CC8">
      <w:pPr>
        <w:pStyle w:val="ListParagraph"/>
        <w:numPr>
          <w:ilvl w:val="0"/>
          <w:numId w:val="33"/>
        </w:numPr>
        <w:spacing w:after="200"/>
      </w:pPr>
      <w:r w:rsidRPr="00604D90">
        <w:t>Measures the person against the criteria on the basis of demonstrated performance</w:t>
      </w:r>
    </w:p>
    <w:p w:rsidR="00604D90" w:rsidRPr="00604D90" w:rsidRDefault="00604D90" w:rsidP="008E1CC8">
      <w:pPr>
        <w:pStyle w:val="ListParagraph"/>
        <w:numPr>
          <w:ilvl w:val="0"/>
          <w:numId w:val="33"/>
        </w:numPr>
        <w:spacing w:after="200"/>
      </w:pPr>
      <w:r w:rsidRPr="00604D90">
        <w:t>Looks for situation- action-results</w:t>
      </w:r>
    </w:p>
    <w:p w:rsidR="00604D90" w:rsidRPr="00604D90" w:rsidRDefault="00604D90" w:rsidP="008E1CC8">
      <w:pPr>
        <w:pStyle w:val="ListParagraph"/>
        <w:numPr>
          <w:ilvl w:val="0"/>
          <w:numId w:val="33"/>
        </w:numPr>
        <w:spacing w:after="200"/>
      </w:pPr>
      <w:r w:rsidRPr="00604D90">
        <w:t>Evaluates the person against the criteria in all methods of evaluation</w:t>
      </w:r>
    </w:p>
    <w:p w:rsidR="00604D90" w:rsidRPr="00604D90" w:rsidRDefault="00604D90" w:rsidP="008E1CC8">
      <w:pPr>
        <w:pStyle w:val="ListParagraph"/>
        <w:numPr>
          <w:ilvl w:val="0"/>
          <w:numId w:val="33"/>
        </w:numPr>
        <w:spacing w:after="200"/>
      </w:pPr>
      <w:r w:rsidRPr="00604D90">
        <w:t>Documents decisions</w:t>
      </w:r>
    </w:p>
    <w:p w:rsidR="00604D90" w:rsidRPr="00604D90" w:rsidRDefault="00604D90" w:rsidP="00604D90">
      <w:pPr>
        <w:pStyle w:val="ListParagraph"/>
      </w:pPr>
    </w:p>
    <w:p w:rsidR="00604D90" w:rsidRPr="00604D90" w:rsidRDefault="00604D90" w:rsidP="00604D90">
      <w:pPr>
        <w:pStyle w:val="ListParagraph"/>
      </w:pPr>
    </w:p>
    <w:p w:rsidR="00604D90" w:rsidRPr="00604D90" w:rsidRDefault="00604D90" w:rsidP="00604D90">
      <w:pPr>
        <w:pStyle w:val="ListParagraph"/>
      </w:pPr>
    </w:p>
    <w:p w:rsidR="00604D90" w:rsidRDefault="00604D90" w:rsidP="00604D90">
      <w:pPr>
        <w:rPr>
          <w:b/>
        </w:rPr>
      </w:pPr>
    </w:p>
    <w:p w:rsidR="00604D90" w:rsidRPr="00604D90" w:rsidRDefault="00604D90" w:rsidP="00604D90">
      <w:pPr>
        <w:rPr>
          <w:b/>
        </w:rPr>
      </w:pPr>
      <w:r w:rsidRPr="00604D90">
        <w:rPr>
          <w:b/>
        </w:rPr>
        <w:t>TO BE FAIR</w:t>
      </w:r>
    </w:p>
    <w:p w:rsidR="00604D90" w:rsidRPr="00604D90" w:rsidRDefault="00604D90" w:rsidP="008E1CC8">
      <w:pPr>
        <w:pStyle w:val="ListParagraph"/>
        <w:numPr>
          <w:ilvl w:val="0"/>
          <w:numId w:val="34"/>
        </w:numPr>
        <w:spacing w:after="200"/>
      </w:pPr>
      <w:r w:rsidRPr="00604D90">
        <w:t>Be mindful of own biases and how these might affect judgment</w:t>
      </w:r>
    </w:p>
    <w:p w:rsidR="00604D90" w:rsidRPr="00604D90" w:rsidRDefault="00604D90" w:rsidP="008E1CC8">
      <w:pPr>
        <w:pStyle w:val="ListParagraph"/>
        <w:numPr>
          <w:ilvl w:val="0"/>
          <w:numId w:val="34"/>
        </w:numPr>
        <w:spacing w:after="200"/>
      </w:pPr>
      <w:r w:rsidRPr="00604D90">
        <w:t>Be mindful that others who are offering evaluations might also be operating under biases that are unfair to the candidate</w:t>
      </w:r>
    </w:p>
    <w:p w:rsidR="00604D90" w:rsidRPr="00604D90" w:rsidRDefault="00604D90" w:rsidP="008E1CC8">
      <w:pPr>
        <w:pStyle w:val="ListParagraph"/>
        <w:numPr>
          <w:ilvl w:val="0"/>
          <w:numId w:val="34"/>
        </w:numPr>
        <w:spacing w:after="200"/>
      </w:pPr>
      <w:r w:rsidRPr="00604D90">
        <w:t>Criteria should be stated and written for each method of assessment</w:t>
      </w:r>
    </w:p>
    <w:p w:rsidR="00604D90" w:rsidRPr="00604D90" w:rsidRDefault="00604D90" w:rsidP="008E1CC8">
      <w:pPr>
        <w:pStyle w:val="ListParagraph"/>
        <w:numPr>
          <w:ilvl w:val="0"/>
          <w:numId w:val="34"/>
        </w:numPr>
        <w:spacing w:after="200"/>
      </w:pPr>
      <w:r w:rsidRPr="00604D90">
        <w:t>Stick to criteria throughout the evaluation stage</w:t>
      </w:r>
    </w:p>
    <w:p w:rsidR="00604D90" w:rsidRPr="00604D90" w:rsidRDefault="00604D90" w:rsidP="008E1CC8">
      <w:pPr>
        <w:pStyle w:val="ListParagraph"/>
        <w:numPr>
          <w:ilvl w:val="0"/>
          <w:numId w:val="34"/>
        </w:numPr>
        <w:spacing w:after="200"/>
      </w:pPr>
      <w:r w:rsidRPr="00604D90">
        <w:t>Ask probing questions, to avoid making assumptions, which gloss over problems or ignore strengths</w:t>
      </w:r>
    </w:p>
    <w:p w:rsidR="00604D90" w:rsidRPr="00604D90" w:rsidRDefault="00604D90" w:rsidP="008E1CC8">
      <w:pPr>
        <w:pStyle w:val="ListParagraph"/>
        <w:numPr>
          <w:ilvl w:val="0"/>
          <w:numId w:val="34"/>
        </w:numPr>
        <w:spacing w:after="200"/>
      </w:pPr>
      <w:r w:rsidRPr="00604D90">
        <w:t>Ask for evidence – demonstrations</w:t>
      </w:r>
    </w:p>
    <w:p w:rsidR="00604D90" w:rsidRPr="00604D90" w:rsidRDefault="00604D90" w:rsidP="008E1CC8">
      <w:pPr>
        <w:pStyle w:val="ListParagraph"/>
        <w:numPr>
          <w:ilvl w:val="0"/>
          <w:numId w:val="34"/>
        </w:numPr>
        <w:spacing w:after="200"/>
      </w:pPr>
      <w:r w:rsidRPr="00604D90">
        <w:t>Better decisions are made when assumptions are tested</w:t>
      </w:r>
    </w:p>
    <w:p w:rsidR="00604D90" w:rsidRPr="00604D90" w:rsidRDefault="00604D90" w:rsidP="008E1CC8">
      <w:pPr>
        <w:pStyle w:val="ListParagraph"/>
        <w:numPr>
          <w:ilvl w:val="0"/>
          <w:numId w:val="34"/>
        </w:numPr>
        <w:spacing w:after="200"/>
      </w:pPr>
      <w:r w:rsidRPr="00604D90">
        <w:t>Talk about the reasons for eliminating applicants and address potential biases during the process</w:t>
      </w:r>
    </w:p>
    <w:p w:rsidR="00604D90" w:rsidRPr="00604D90" w:rsidRDefault="00604D90" w:rsidP="008E1CC8">
      <w:pPr>
        <w:pStyle w:val="ListParagraph"/>
        <w:numPr>
          <w:ilvl w:val="0"/>
          <w:numId w:val="34"/>
        </w:numPr>
        <w:spacing w:after="200"/>
      </w:pPr>
      <w:r w:rsidRPr="00604D90">
        <w:t>Have full discussion and disclosure of reasons for viewpoints and decisions</w:t>
      </w:r>
    </w:p>
    <w:p w:rsidR="00604D90" w:rsidRPr="00604D90" w:rsidRDefault="00604D90" w:rsidP="008E1CC8">
      <w:pPr>
        <w:pStyle w:val="ListParagraph"/>
        <w:numPr>
          <w:ilvl w:val="0"/>
          <w:numId w:val="34"/>
        </w:numPr>
        <w:spacing w:after="200"/>
      </w:pPr>
      <w:r w:rsidRPr="00604D90">
        <w:t>Keep good documentation of the process that stands up to scrutiny</w:t>
      </w:r>
    </w:p>
    <w:p w:rsidR="00604D90" w:rsidRPr="00604D90" w:rsidRDefault="00604D90" w:rsidP="008E1CC8">
      <w:pPr>
        <w:pStyle w:val="ListParagraph"/>
        <w:numPr>
          <w:ilvl w:val="0"/>
          <w:numId w:val="34"/>
        </w:numPr>
        <w:spacing w:after="200"/>
      </w:pPr>
      <w:r w:rsidRPr="00604D90">
        <w:t xml:space="preserve">Not only conduct a fair and </w:t>
      </w:r>
      <w:proofErr w:type="gramStart"/>
      <w:r w:rsidRPr="00604D90">
        <w:t>equitable  process</w:t>
      </w:r>
      <w:proofErr w:type="gramEnd"/>
      <w:r w:rsidRPr="00604D90">
        <w:t xml:space="preserve"> but assess candidates on their own commitment and adherence to equity</w:t>
      </w:r>
    </w:p>
    <w:p w:rsidR="00604D90" w:rsidRPr="00604D90" w:rsidRDefault="00604D90" w:rsidP="00604D90">
      <w:pPr>
        <w:rPr>
          <w:b/>
        </w:rPr>
      </w:pPr>
      <w:r w:rsidRPr="00604D90">
        <w:rPr>
          <w:b/>
        </w:rPr>
        <w:t>WHAT IS FAIR &amp; GOOD FOR THE UNIVERSITY IS THAT:</w:t>
      </w:r>
    </w:p>
    <w:p w:rsidR="00604D90" w:rsidRPr="00604D90" w:rsidRDefault="00604D90" w:rsidP="008E1CC8">
      <w:pPr>
        <w:pStyle w:val="ListParagraph"/>
        <w:numPr>
          <w:ilvl w:val="0"/>
          <w:numId w:val="35"/>
        </w:numPr>
        <w:spacing w:after="200"/>
      </w:pPr>
      <w:r w:rsidRPr="00604D90">
        <w:t>Candidates are assessed as objectively as possible on the basis of demonstrated skills and ability against the criteria</w:t>
      </w:r>
    </w:p>
    <w:p w:rsidR="00604D90" w:rsidRPr="007C6558" w:rsidRDefault="00604D90" w:rsidP="008E1CC8">
      <w:pPr>
        <w:pStyle w:val="ListParagraph"/>
        <w:numPr>
          <w:ilvl w:val="0"/>
          <w:numId w:val="35"/>
        </w:numPr>
        <w:spacing w:after="200"/>
        <w:rPr>
          <w:sz w:val="20"/>
        </w:rPr>
        <w:sectPr w:rsidR="00604D90" w:rsidRPr="007C6558" w:rsidSect="007213B5">
          <w:type w:val="continuous"/>
          <w:pgSz w:w="12240" w:h="15840" w:code="1"/>
          <w:pgMar w:top="1440" w:right="1440" w:bottom="1440" w:left="1440" w:header="0" w:footer="562" w:gutter="0"/>
          <w:cols w:num="2" w:space="720"/>
          <w:docGrid w:linePitch="299"/>
        </w:sectPr>
      </w:pPr>
      <w:r w:rsidRPr="00604D90">
        <w:t>Candidates success on the basis of their own skills and abilities and not because of someone else’s biases</w:t>
      </w:r>
    </w:p>
    <w:p w:rsidR="00604D90" w:rsidRPr="00604D90" w:rsidRDefault="009C61EF" w:rsidP="00604D90">
      <w:pPr>
        <w:pStyle w:val="Heading1"/>
        <w:rPr>
          <w:b/>
          <w:color w:val="365F91" w:themeColor="accent1" w:themeShade="BF"/>
          <w:sz w:val="28"/>
          <w:szCs w:val="28"/>
        </w:rPr>
      </w:pPr>
      <w:bookmarkStart w:id="6" w:name="_Toc467055910"/>
      <w:r>
        <w:rPr>
          <w:b/>
          <w:color w:val="365F91" w:themeColor="accent1" w:themeShade="BF"/>
          <w:sz w:val="28"/>
          <w:szCs w:val="28"/>
        </w:rPr>
        <w:t xml:space="preserve">Step 7: </w:t>
      </w:r>
      <w:r w:rsidR="00604D90" w:rsidRPr="00604D90">
        <w:rPr>
          <w:b/>
          <w:color w:val="365F91" w:themeColor="accent1" w:themeShade="BF"/>
          <w:sz w:val="28"/>
          <w:szCs w:val="28"/>
        </w:rPr>
        <w:t>Verbal/Phone Reference-Checking Questions for Leading Candidates</w:t>
      </w:r>
      <w:bookmarkEnd w:id="6"/>
    </w:p>
    <w:p w:rsidR="00604D90" w:rsidRPr="00604D90" w:rsidRDefault="00604D90" w:rsidP="00604D90">
      <w:pPr>
        <w:rPr>
          <w:b/>
          <w:color w:val="595959" w:themeColor="text1" w:themeTint="A6"/>
        </w:rPr>
      </w:pPr>
      <w:r w:rsidRPr="00604D90">
        <w:rPr>
          <w:b/>
          <w:color w:val="595959" w:themeColor="text1" w:themeTint="A6"/>
        </w:rPr>
        <w:t>Basic Questions</w:t>
      </w:r>
    </w:p>
    <w:p w:rsidR="00604D90" w:rsidRPr="00604D90" w:rsidRDefault="00604D90" w:rsidP="00604D90">
      <w:pPr>
        <w:rPr>
          <w:b/>
        </w:rPr>
      </w:pPr>
    </w:p>
    <w:p w:rsidR="00604D90" w:rsidRPr="00604D90" w:rsidRDefault="00604D90" w:rsidP="008E1CC8">
      <w:pPr>
        <w:pStyle w:val="ListParagraph"/>
        <w:widowControl w:val="0"/>
        <w:numPr>
          <w:ilvl w:val="0"/>
          <w:numId w:val="24"/>
        </w:numPr>
        <w:spacing w:line="240" w:lineRule="auto"/>
        <w:jc w:val="both"/>
      </w:pPr>
      <w:r w:rsidRPr="00604D90">
        <w:t>“How long did you work with the applicant?”</w:t>
      </w:r>
    </w:p>
    <w:p w:rsidR="00604D90" w:rsidRPr="00604D90" w:rsidRDefault="00604D90" w:rsidP="008E1CC8">
      <w:pPr>
        <w:pStyle w:val="ListParagraph"/>
        <w:widowControl w:val="0"/>
        <w:numPr>
          <w:ilvl w:val="0"/>
          <w:numId w:val="24"/>
        </w:numPr>
        <w:spacing w:line="240" w:lineRule="auto"/>
        <w:jc w:val="both"/>
      </w:pPr>
      <w:r w:rsidRPr="00604D90">
        <w:t xml:space="preserve">“What was the applicant’s formal job title and did </w:t>
      </w:r>
      <w:r w:rsidR="00AF7603">
        <w:t>the applicant</w:t>
      </w:r>
      <w:r w:rsidRPr="00604D90">
        <w:t xml:space="preserve"> h</w:t>
      </w:r>
      <w:r w:rsidR="00AF7603">
        <w:t>old other titles while at your institution/organization</w:t>
      </w:r>
      <w:r w:rsidRPr="00604D90">
        <w:t>?”</w:t>
      </w:r>
    </w:p>
    <w:p w:rsidR="00604D90" w:rsidRPr="00604D90" w:rsidRDefault="00604D90" w:rsidP="008E1CC8">
      <w:pPr>
        <w:pStyle w:val="ListParagraph"/>
        <w:widowControl w:val="0"/>
        <w:numPr>
          <w:ilvl w:val="0"/>
          <w:numId w:val="24"/>
        </w:numPr>
        <w:spacing w:line="240" w:lineRule="auto"/>
        <w:jc w:val="both"/>
      </w:pPr>
      <w:r w:rsidRPr="00604D90">
        <w:t xml:space="preserve">“Why did the applicant leave the </w:t>
      </w:r>
      <w:r w:rsidR="00AF7603">
        <w:t>institution/organization</w:t>
      </w:r>
      <w:r w:rsidRPr="00604D90">
        <w:t>?”</w:t>
      </w:r>
    </w:p>
    <w:p w:rsidR="00604D90" w:rsidRPr="00604D90" w:rsidRDefault="00604D90" w:rsidP="008E1CC8">
      <w:pPr>
        <w:pStyle w:val="ListParagraph"/>
        <w:widowControl w:val="0"/>
        <w:numPr>
          <w:ilvl w:val="0"/>
          <w:numId w:val="24"/>
        </w:numPr>
        <w:spacing w:line="240" w:lineRule="auto"/>
        <w:jc w:val="both"/>
      </w:pPr>
      <w:r w:rsidRPr="00604D90">
        <w:t>“If you had the opportunity, would you rehire this applicant into the same/different job?”</w:t>
      </w:r>
    </w:p>
    <w:p w:rsidR="00604D90" w:rsidRPr="00604D90" w:rsidRDefault="00604D90" w:rsidP="008E1CC8">
      <w:pPr>
        <w:pStyle w:val="ListParagraph"/>
        <w:widowControl w:val="0"/>
        <w:numPr>
          <w:ilvl w:val="0"/>
          <w:numId w:val="24"/>
        </w:numPr>
        <w:spacing w:line="240" w:lineRule="auto"/>
        <w:jc w:val="both"/>
      </w:pPr>
      <w:r w:rsidRPr="00604D90">
        <w:t>“What was the applicant’s salary at the time of termination (including any bonuses)?”</w:t>
      </w:r>
    </w:p>
    <w:p w:rsidR="00604D90" w:rsidRPr="00604D90" w:rsidRDefault="00604D90" w:rsidP="008E1CC8">
      <w:pPr>
        <w:pStyle w:val="ListParagraph"/>
        <w:widowControl w:val="0"/>
        <w:numPr>
          <w:ilvl w:val="0"/>
          <w:numId w:val="24"/>
        </w:numPr>
        <w:spacing w:line="240" w:lineRule="auto"/>
        <w:jc w:val="both"/>
      </w:pPr>
      <w:r w:rsidRPr="00604D90">
        <w:t>“How often did the applicant receive a salary increase?”</w:t>
      </w:r>
    </w:p>
    <w:p w:rsidR="00604D90" w:rsidRPr="00604D90" w:rsidRDefault="00604D90" w:rsidP="008E1CC8">
      <w:pPr>
        <w:pStyle w:val="ListParagraph"/>
        <w:widowControl w:val="0"/>
        <w:numPr>
          <w:ilvl w:val="0"/>
          <w:numId w:val="24"/>
        </w:numPr>
        <w:spacing w:line="240" w:lineRule="auto"/>
        <w:jc w:val="both"/>
      </w:pPr>
      <w:r w:rsidRPr="00604D90">
        <w:t>“Did you have an opportunity to promote this applicant while</w:t>
      </w:r>
      <w:r w:rsidR="00AF7603">
        <w:t xml:space="preserve"> </w:t>
      </w:r>
      <w:r w:rsidRPr="00604D90">
        <w:t>work</w:t>
      </w:r>
      <w:r w:rsidR="00AF7603">
        <w:t>ing</w:t>
      </w:r>
      <w:r w:rsidRPr="00604D90">
        <w:t xml:space="preserve"> for you?”</w:t>
      </w:r>
    </w:p>
    <w:p w:rsidR="00604D90" w:rsidRPr="00604D90" w:rsidRDefault="00604D90" w:rsidP="008E1CC8">
      <w:pPr>
        <w:pStyle w:val="ListParagraph"/>
        <w:widowControl w:val="0"/>
        <w:numPr>
          <w:ilvl w:val="0"/>
          <w:numId w:val="24"/>
        </w:numPr>
        <w:spacing w:line="240" w:lineRule="auto"/>
        <w:jc w:val="both"/>
      </w:pPr>
      <w:r w:rsidRPr="00604D90">
        <w:t>“Did you p</w:t>
      </w:r>
      <w:r w:rsidR="00AF7603">
        <w:t>romote this applicant while working</w:t>
      </w:r>
      <w:r w:rsidRPr="00604D90">
        <w:t xml:space="preserve"> for you?”</w:t>
      </w:r>
    </w:p>
    <w:p w:rsidR="00604D90" w:rsidRPr="00604D90" w:rsidRDefault="00604D90" w:rsidP="008E1CC8">
      <w:pPr>
        <w:pStyle w:val="ListParagraph"/>
        <w:widowControl w:val="0"/>
        <w:numPr>
          <w:ilvl w:val="0"/>
          <w:numId w:val="24"/>
        </w:numPr>
        <w:spacing w:line="240" w:lineRule="auto"/>
        <w:jc w:val="both"/>
      </w:pPr>
      <w:r w:rsidRPr="00604D90">
        <w:t>“How did the applicant learn the job?  What training methods would you recommend?”</w:t>
      </w:r>
    </w:p>
    <w:p w:rsidR="00604D90" w:rsidRPr="00604D90" w:rsidRDefault="00604D90" w:rsidP="008E1CC8">
      <w:pPr>
        <w:pStyle w:val="ListParagraph"/>
        <w:widowControl w:val="0"/>
        <w:numPr>
          <w:ilvl w:val="0"/>
          <w:numId w:val="24"/>
        </w:numPr>
        <w:spacing w:line="240" w:lineRule="auto"/>
        <w:jc w:val="both"/>
      </w:pPr>
      <w:r w:rsidRPr="00604D90">
        <w:t>“What support will the applicant need to perform successfully on the job?”</w:t>
      </w:r>
    </w:p>
    <w:p w:rsidR="00604D90" w:rsidRPr="00604D90" w:rsidRDefault="00604D90" w:rsidP="00604D90">
      <w:pPr>
        <w:jc w:val="both"/>
      </w:pPr>
    </w:p>
    <w:p w:rsidR="00604D90" w:rsidRPr="00604D90" w:rsidRDefault="00604D90" w:rsidP="00604D90">
      <w:pPr>
        <w:jc w:val="both"/>
        <w:rPr>
          <w:b/>
          <w:color w:val="595959" w:themeColor="text1" w:themeTint="A6"/>
        </w:rPr>
      </w:pPr>
      <w:r w:rsidRPr="00604D90">
        <w:rPr>
          <w:b/>
          <w:color w:val="595959" w:themeColor="text1" w:themeTint="A6"/>
        </w:rPr>
        <w:t>Job Content</w:t>
      </w:r>
    </w:p>
    <w:p w:rsidR="00604D90" w:rsidRPr="00604D90" w:rsidRDefault="00604D90" w:rsidP="00604D90">
      <w:pPr>
        <w:jc w:val="both"/>
      </w:pPr>
    </w:p>
    <w:p w:rsidR="00604D90" w:rsidRPr="00604D90" w:rsidRDefault="00604D90" w:rsidP="008E1CC8">
      <w:pPr>
        <w:pStyle w:val="ListParagraph"/>
        <w:widowControl w:val="0"/>
        <w:numPr>
          <w:ilvl w:val="0"/>
          <w:numId w:val="25"/>
        </w:numPr>
        <w:spacing w:line="240" w:lineRule="auto"/>
        <w:jc w:val="both"/>
      </w:pPr>
      <w:r w:rsidRPr="00604D90">
        <w:t>“Tell me about the ap</w:t>
      </w:r>
      <w:r w:rsidR="00AF7603">
        <w:t>plicant’s job.  What were the applicant’s</w:t>
      </w:r>
      <w:r w:rsidRPr="00604D90">
        <w:t xml:space="preserve"> primary responsibilities?”</w:t>
      </w:r>
    </w:p>
    <w:p w:rsidR="00604D90" w:rsidRPr="00604D90" w:rsidRDefault="00604D90" w:rsidP="008E1CC8">
      <w:pPr>
        <w:pStyle w:val="ListParagraph"/>
        <w:widowControl w:val="0"/>
        <w:numPr>
          <w:ilvl w:val="0"/>
          <w:numId w:val="25"/>
        </w:numPr>
        <w:spacing w:line="240" w:lineRule="auto"/>
        <w:jc w:val="both"/>
      </w:pPr>
      <w:r w:rsidRPr="00604D90">
        <w:t>“What do you believe are the most important skills needed to succeed in this job?”</w:t>
      </w:r>
    </w:p>
    <w:p w:rsidR="00604D90" w:rsidRPr="00604D90" w:rsidRDefault="00604D90" w:rsidP="008E1CC8">
      <w:pPr>
        <w:pStyle w:val="ListParagraph"/>
        <w:widowControl w:val="0"/>
        <w:numPr>
          <w:ilvl w:val="0"/>
          <w:numId w:val="25"/>
        </w:numPr>
        <w:spacing w:line="240" w:lineRule="auto"/>
        <w:jc w:val="both"/>
      </w:pPr>
      <w:r w:rsidRPr="00604D90">
        <w:t>“Describe a typical day in your department.”</w:t>
      </w:r>
    </w:p>
    <w:p w:rsidR="00604D90" w:rsidRPr="00604D90" w:rsidRDefault="00AF7603" w:rsidP="008E1CC8">
      <w:pPr>
        <w:pStyle w:val="ListParagraph"/>
        <w:widowControl w:val="0"/>
        <w:numPr>
          <w:ilvl w:val="0"/>
          <w:numId w:val="25"/>
        </w:numPr>
        <w:spacing w:line="240" w:lineRule="auto"/>
        <w:jc w:val="both"/>
      </w:pPr>
      <w:r w:rsidRPr="00604D90">
        <w:t xml:space="preserve"> </w:t>
      </w:r>
      <w:r w:rsidR="00604D90" w:rsidRPr="00604D90">
        <w:t xml:space="preserve">“Describe how the responsibilities of the applicant might have changed or increased while </w:t>
      </w:r>
      <w:r>
        <w:t>on the</w:t>
      </w:r>
      <w:r w:rsidR="00604D90" w:rsidRPr="00604D90">
        <w:t xml:space="preserve"> job.”</w:t>
      </w:r>
    </w:p>
    <w:p w:rsidR="00604D90" w:rsidRPr="00604D90" w:rsidRDefault="00604D90" w:rsidP="008E1CC8">
      <w:pPr>
        <w:pStyle w:val="ListParagraph"/>
        <w:widowControl w:val="0"/>
        <w:numPr>
          <w:ilvl w:val="0"/>
          <w:numId w:val="25"/>
        </w:numPr>
        <w:spacing w:line="240" w:lineRule="auto"/>
        <w:jc w:val="both"/>
      </w:pPr>
      <w:r w:rsidRPr="00604D90">
        <w:t>“Tell me about the work flow process.”</w:t>
      </w:r>
    </w:p>
    <w:p w:rsidR="00604D90" w:rsidRPr="00604D90" w:rsidRDefault="00604D90" w:rsidP="008E1CC8">
      <w:pPr>
        <w:pStyle w:val="ListParagraph"/>
        <w:widowControl w:val="0"/>
        <w:numPr>
          <w:ilvl w:val="0"/>
          <w:numId w:val="25"/>
        </w:numPr>
        <w:spacing w:line="240" w:lineRule="auto"/>
        <w:jc w:val="both"/>
      </w:pPr>
      <w:r w:rsidRPr="00604D90">
        <w:t>“To whom did the applicant report?”</w:t>
      </w:r>
    </w:p>
    <w:p w:rsidR="00604D90" w:rsidRPr="00604D90" w:rsidRDefault="00604D90" w:rsidP="008E1CC8">
      <w:pPr>
        <w:pStyle w:val="ListParagraph"/>
        <w:widowControl w:val="0"/>
        <w:numPr>
          <w:ilvl w:val="0"/>
          <w:numId w:val="25"/>
        </w:numPr>
        <w:spacing w:line="240" w:lineRule="auto"/>
        <w:jc w:val="both"/>
      </w:pPr>
      <w:r w:rsidRPr="00604D90">
        <w:t>“Describe the common verbal/written interaction required for this job.”</w:t>
      </w:r>
    </w:p>
    <w:p w:rsidR="00604D90" w:rsidRPr="00604D90" w:rsidRDefault="00604D90" w:rsidP="00604D90">
      <w:pPr>
        <w:jc w:val="both"/>
      </w:pPr>
    </w:p>
    <w:p w:rsidR="00604D90" w:rsidRPr="00604D90" w:rsidRDefault="00604D90" w:rsidP="00604D90">
      <w:pPr>
        <w:jc w:val="both"/>
        <w:rPr>
          <w:b/>
          <w:color w:val="595959" w:themeColor="text1" w:themeTint="A6"/>
        </w:rPr>
      </w:pPr>
      <w:r w:rsidRPr="00604D90">
        <w:rPr>
          <w:b/>
          <w:color w:val="595959" w:themeColor="text1" w:themeTint="A6"/>
        </w:rPr>
        <w:t>Supervision</w:t>
      </w:r>
    </w:p>
    <w:p w:rsidR="00604D90" w:rsidRPr="00604D90" w:rsidRDefault="00604D90" w:rsidP="00604D90">
      <w:pPr>
        <w:jc w:val="both"/>
      </w:pPr>
    </w:p>
    <w:p w:rsidR="00604D90" w:rsidRPr="00604D90" w:rsidRDefault="00604D90" w:rsidP="008E1CC8">
      <w:pPr>
        <w:pStyle w:val="ListParagraph"/>
        <w:widowControl w:val="0"/>
        <w:numPr>
          <w:ilvl w:val="0"/>
          <w:numId w:val="26"/>
        </w:numPr>
        <w:spacing w:line="240" w:lineRule="auto"/>
        <w:jc w:val="both"/>
      </w:pPr>
      <w:r w:rsidRPr="00604D90">
        <w:t>“How would you describe the applicant’s management/supervisory style?”</w:t>
      </w:r>
    </w:p>
    <w:p w:rsidR="00604D90" w:rsidRPr="00604D90" w:rsidRDefault="00604D90" w:rsidP="008E1CC8">
      <w:pPr>
        <w:pStyle w:val="ListParagraph"/>
        <w:widowControl w:val="0"/>
        <w:numPr>
          <w:ilvl w:val="0"/>
          <w:numId w:val="26"/>
        </w:numPr>
        <w:spacing w:line="240" w:lineRule="auto"/>
        <w:jc w:val="both"/>
      </w:pPr>
      <w:r w:rsidRPr="00604D90">
        <w:t>“How is the applicant’s management style different from or similar to your own?”</w:t>
      </w:r>
    </w:p>
    <w:p w:rsidR="00604D90" w:rsidRPr="00604D90" w:rsidRDefault="00604D90" w:rsidP="008E1CC8">
      <w:pPr>
        <w:pStyle w:val="ListParagraph"/>
        <w:widowControl w:val="0"/>
        <w:numPr>
          <w:ilvl w:val="0"/>
          <w:numId w:val="26"/>
        </w:numPr>
        <w:spacing w:line="240" w:lineRule="auto"/>
        <w:jc w:val="both"/>
      </w:pPr>
      <w:r w:rsidRPr="00604D90">
        <w:t xml:space="preserve">“How would the applicant’s reports describe </w:t>
      </w:r>
      <w:r w:rsidR="00AF7603">
        <w:t>the applicant</w:t>
      </w:r>
      <w:r w:rsidRPr="00604D90">
        <w:t>?”</w:t>
      </w:r>
    </w:p>
    <w:p w:rsidR="00604D90" w:rsidRPr="00604D90" w:rsidRDefault="00604D90" w:rsidP="008E1CC8">
      <w:pPr>
        <w:pStyle w:val="ListParagraph"/>
        <w:widowControl w:val="0"/>
        <w:numPr>
          <w:ilvl w:val="0"/>
          <w:numId w:val="26"/>
        </w:numPr>
        <w:spacing w:line="240" w:lineRule="auto"/>
        <w:jc w:val="both"/>
      </w:pPr>
      <w:r w:rsidRPr="00604D90">
        <w:t>“What methods did the applicant use to motivate reports?”</w:t>
      </w:r>
    </w:p>
    <w:p w:rsidR="00604D90" w:rsidRPr="00604D90" w:rsidRDefault="00604D90" w:rsidP="008E1CC8">
      <w:pPr>
        <w:pStyle w:val="ListParagraph"/>
        <w:widowControl w:val="0"/>
        <w:numPr>
          <w:ilvl w:val="0"/>
          <w:numId w:val="26"/>
        </w:numPr>
        <w:spacing w:line="240" w:lineRule="auto"/>
        <w:jc w:val="both"/>
      </w:pPr>
      <w:r w:rsidRPr="00604D90">
        <w:t>“What aspects of the applicant’s management style were most effective/least effective?”</w:t>
      </w:r>
    </w:p>
    <w:p w:rsidR="00604D90" w:rsidRPr="00604D90" w:rsidRDefault="00604D90" w:rsidP="00604D90">
      <w:pPr>
        <w:jc w:val="both"/>
      </w:pPr>
    </w:p>
    <w:p w:rsidR="00604D90" w:rsidRPr="00604D90" w:rsidRDefault="00604D90" w:rsidP="00604D90">
      <w:pPr>
        <w:jc w:val="both"/>
        <w:rPr>
          <w:b/>
          <w:color w:val="595959" w:themeColor="text1" w:themeTint="A6"/>
        </w:rPr>
      </w:pPr>
      <w:r w:rsidRPr="00604D90">
        <w:rPr>
          <w:b/>
          <w:color w:val="595959" w:themeColor="text1" w:themeTint="A6"/>
        </w:rPr>
        <w:t>Performance Level</w:t>
      </w:r>
    </w:p>
    <w:p w:rsidR="00604D90" w:rsidRPr="00604D90" w:rsidRDefault="00604D90" w:rsidP="00604D90">
      <w:pPr>
        <w:jc w:val="both"/>
      </w:pPr>
    </w:p>
    <w:p w:rsidR="00604D90" w:rsidRPr="00604D90" w:rsidRDefault="00604D90" w:rsidP="008E1CC8">
      <w:pPr>
        <w:pStyle w:val="ListParagraph"/>
        <w:widowControl w:val="0"/>
        <w:numPr>
          <w:ilvl w:val="0"/>
          <w:numId w:val="27"/>
        </w:numPr>
        <w:spacing w:line="240" w:lineRule="auto"/>
        <w:jc w:val="both"/>
      </w:pPr>
      <w:r w:rsidRPr="00604D90">
        <w:t>“How would you compare the applicant with others in your department who were performing the same job?”</w:t>
      </w:r>
    </w:p>
    <w:p w:rsidR="00604D90" w:rsidRPr="00604D90" w:rsidRDefault="00604D90" w:rsidP="008E1CC8">
      <w:pPr>
        <w:pStyle w:val="ListParagraph"/>
        <w:widowControl w:val="0"/>
        <w:numPr>
          <w:ilvl w:val="0"/>
          <w:numId w:val="27"/>
        </w:numPr>
        <w:spacing w:line="240" w:lineRule="auto"/>
        <w:jc w:val="both"/>
      </w:pPr>
      <w:r w:rsidRPr="00604D90">
        <w:t>“How would you describe the applicant’s attendance r</w:t>
      </w:r>
      <w:r w:rsidR="00AF7603">
        <w:t>ecord and the quality of the applicant’s</w:t>
      </w:r>
      <w:r w:rsidRPr="00604D90">
        <w:t xml:space="preserve"> work? Can you give some examples?”</w:t>
      </w:r>
    </w:p>
    <w:p w:rsidR="00604D90" w:rsidRPr="00604D90" w:rsidRDefault="00604D90" w:rsidP="008E1CC8">
      <w:pPr>
        <w:pStyle w:val="ListParagraph"/>
        <w:widowControl w:val="0"/>
        <w:numPr>
          <w:ilvl w:val="0"/>
          <w:numId w:val="27"/>
        </w:numPr>
        <w:spacing w:line="240" w:lineRule="auto"/>
        <w:jc w:val="both"/>
      </w:pPr>
      <w:r w:rsidRPr="00604D90">
        <w:t>“What would have made the applicant more effective?”</w:t>
      </w:r>
    </w:p>
    <w:p w:rsidR="00604D90" w:rsidRPr="00604D90" w:rsidRDefault="00604D90" w:rsidP="008E1CC8">
      <w:pPr>
        <w:pStyle w:val="ListParagraph"/>
        <w:widowControl w:val="0"/>
        <w:numPr>
          <w:ilvl w:val="0"/>
          <w:numId w:val="27"/>
        </w:numPr>
        <w:spacing w:line="240" w:lineRule="auto"/>
        <w:jc w:val="both"/>
      </w:pPr>
      <w:r w:rsidRPr="00604D90">
        <w:t>“What are the applicant’s strengths?”</w:t>
      </w:r>
    </w:p>
    <w:p w:rsidR="00604D90" w:rsidRPr="00604D90" w:rsidRDefault="00604D90" w:rsidP="008E1CC8">
      <w:pPr>
        <w:pStyle w:val="ListParagraph"/>
        <w:widowControl w:val="0"/>
        <w:numPr>
          <w:ilvl w:val="0"/>
          <w:numId w:val="27"/>
        </w:numPr>
        <w:spacing w:line="240" w:lineRule="auto"/>
        <w:jc w:val="both"/>
      </w:pPr>
      <w:r w:rsidRPr="00604D90">
        <w:t>“What kind of mistakes did the applicant typically make?  Were these mistakes corrected?”</w:t>
      </w:r>
    </w:p>
    <w:p w:rsidR="00604D90" w:rsidRPr="00604D90" w:rsidRDefault="00604D90" w:rsidP="008E1CC8">
      <w:pPr>
        <w:pStyle w:val="ListParagraph"/>
        <w:widowControl w:val="0"/>
        <w:numPr>
          <w:ilvl w:val="0"/>
          <w:numId w:val="27"/>
        </w:numPr>
        <w:spacing w:line="240" w:lineRule="auto"/>
        <w:jc w:val="both"/>
      </w:pPr>
      <w:r w:rsidRPr="00604D90">
        <w:t>“How would you describe the applicant’s work style?”</w:t>
      </w:r>
    </w:p>
    <w:p w:rsidR="00604D90" w:rsidRPr="00604D90" w:rsidRDefault="00604D90" w:rsidP="008E1CC8">
      <w:pPr>
        <w:pStyle w:val="ListParagraph"/>
        <w:widowControl w:val="0"/>
        <w:numPr>
          <w:ilvl w:val="0"/>
          <w:numId w:val="27"/>
        </w:numPr>
        <w:spacing w:line="240" w:lineRule="auto"/>
        <w:jc w:val="both"/>
      </w:pPr>
      <w:r w:rsidRPr="00604D90">
        <w:t>“In a few words, how would you summarize this applicant’s job performance?”</w:t>
      </w:r>
    </w:p>
    <w:p w:rsidR="00604D90" w:rsidRPr="00604D90" w:rsidRDefault="00604D90" w:rsidP="00604D90">
      <w:pPr>
        <w:jc w:val="both"/>
      </w:pPr>
    </w:p>
    <w:p w:rsidR="00604D90" w:rsidRPr="00604D90" w:rsidRDefault="00604D90" w:rsidP="00604D90">
      <w:pPr>
        <w:jc w:val="both"/>
        <w:rPr>
          <w:b/>
          <w:color w:val="595959" w:themeColor="text1" w:themeTint="A6"/>
        </w:rPr>
      </w:pPr>
      <w:r w:rsidRPr="00604D90">
        <w:rPr>
          <w:b/>
          <w:color w:val="595959" w:themeColor="text1" w:themeTint="A6"/>
        </w:rPr>
        <w:t>Skill Area</w:t>
      </w:r>
    </w:p>
    <w:p w:rsidR="00604D90" w:rsidRPr="00604D90" w:rsidRDefault="00604D90" w:rsidP="00604D90">
      <w:pPr>
        <w:jc w:val="both"/>
      </w:pPr>
    </w:p>
    <w:p w:rsidR="00604D90" w:rsidRPr="00604D90" w:rsidRDefault="00604D90" w:rsidP="008E1CC8">
      <w:pPr>
        <w:pStyle w:val="ListParagraph"/>
        <w:widowControl w:val="0"/>
        <w:numPr>
          <w:ilvl w:val="0"/>
          <w:numId w:val="28"/>
        </w:numPr>
        <w:spacing w:line="240" w:lineRule="auto"/>
        <w:jc w:val="both"/>
      </w:pPr>
      <w:r w:rsidRPr="00604D90">
        <w:t>“How would you evaluate the applicant’s technical skills?”</w:t>
      </w:r>
    </w:p>
    <w:p w:rsidR="00604D90" w:rsidRPr="00604D90" w:rsidRDefault="00604D90" w:rsidP="008E1CC8">
      <w:pPr>
        <w:pStyle w:val="ListParagraph"/>
        <w:widowControl w:val="0"/>
        <w:numPr>
          <w:ilvl w:val="0"/>
          <w:numId w:val="28"/>
        </w:numPr>
        <w:spacing w:line="240" w:lineRule="auto"/>
        <w:jc w:val="both"/>
      </w:pPr>
      <w:r w:rsidRPr="00604D90">
        <w:t>“How would you describe the applicant’s interpersonal and written communication skills?”</w:t>
      </w:r>
    </w:p>
    <w:p w:rsidR="00604D90" w:rsidRPr="00604D90" w:rsidRDefault="00604D90" w:rsidP="008E1CC8">
      <w:pPr>
        <w:pStyle w:val="ListParagraph"/>
        <w:widowControl w:val="0"/>
        <w:numPr>
          <w:ilvl w:val="0"/>
          <w:numId w:val="28"/>
        </w:numPr>
        <w:spacing w:line="240" w:lineRule="auto"/>
        <w:jc w:val="both"/>
      </w:pPr>
      <w:r w:rsidRPr="00604D90">
        <w:t>“What kinds of writing did the applicant do?”</w:t>
      </w:r>
    </w:p>
    <w:p w:rsidR="00604D90" w:rsidRPr="00604D90" w:rsidRDefault="00604D90" w:rsidP="008E1CC8">
      <w:pPr>
        <w:pStyle w:val="ListParagraph"/>
        <w:widowControl w:val="0"/>
        <w:numPr>
          <w:ilvl w:val="0"/>
          <w:numId w:val="28"/>
        </w:numPr>
        <w:spacing w:line="240" w:lineRule="auto"/>
        <w:jc w:val="both"/>
      </w:pPr>
      <w:r w:rsidRPr="00604D90">
        <w:t>“How would you evaluate the applicant’s leadership ability?  What leads you to that conclusion?”</w:t>
      </w:r>
    </w:p>
    <w:p w:rsidR="00604D90" w:rsidRPr="00604D90" w:rsidRDefault="00604D90" w:rsidP="008E1CC8">
      <w:pPr>
        <w:pStyle w:val="ListParagraph"/>
        <w:widowControl w:val="0"/>
        <w:numPr>
          <w:ilvl w:val="0"/>
          <w:numId w:val="28"/>
        </w:numPr>
        <w:spacing w:line="240" w:lineRule="auto"/>
        <w:jc w:val="both"/>
      </w:pPr>
      <w:r w:rsidRPr="00604D90">
        <w:t>“How would you evaluate the applicant’s verbal communication skills?”</w:t>
      </w:r>
    </w:p>
    <w:p w:rsidR="00604D90" w:rsidRPr="00604D90" w:rsidRDefault="00604D90" w:rsidP="008E1CC8">
      <w:pPr>
        <w:pStyle w:val="ListParagraph"/>
        <w:widowControl w:val="0"/>
        <w:numPr>
          <w:ilvl w:val="0"/>
          <w:numId w:val="28"/>
        </w:numPr>
        <w:spacing w:line="240" w:lineRule="auto"/>
        <w:jc w:val="both"/>
      </w:pPr>
      <w:r w:rsidRPr="00604D90">
        <w:t>“How would you evaluate the applicant’s conceptual ability?”</w:t>
      </w:r>
    </w:p>
    <w:p w:rsidR="00604D90" w:rsidRPr="00604D90" w:rsidRDefault="00604D90" w:rsidP="008E1CC8">
      <w:pPr>
        <w:pStyle w:val="ListParagraph"/>
        <w:widowControl w:val="0"/>
        <w:numPr>
          <w:ilvl w:val="0"/>
          <w:numId w:val="28"/>
        </w:numPr>
        <w:spacing w:line="240" w:lineRule="auto"/>
        <w:jc w:val="both"/>
      </w:pPr>
      <w:r w:rsidRPr="00604D90">
        <w:t>“Can you give some examples that demonstrate the applicant’s conceptual ability?”</w:t>
      </w:r>
    </w:p>
    <w:p w:rsidR="00604D90" w:rsidRPr="00604D90" w:rsidRDefault="00604D90" w:rsidP="008E1CC8">
      <w:pPr>
        <w:pStyle w:val="ListParagraph"/>
        <w:widowControl w:val="0"/>
        <w:numPr>
          <w:ilvl w:val="0"/>
          <w:numId w:val="28"/>
        </w:numPr>
        <w:spacing w:line="240" w:lineRule="auto"/>
        <w:jc w:val="both"/>
      </w:pPr>
      <w:r w:rsidRPr="00604D90">
        <w:t>“How would you compare the applicant’s skills with others performing in the same area?”</w:t>
      </w:r>
    </w:p>
    <w:p w:rsidR="00604D90" w:rsidRPr="00604D90" w:rsidRDefault="00604D90" w:rsidP="00604D90">
      <w:pPr>
        <w:jc w:val="both"/>
        <w:rPr>
          <w:b/>
          <w:color w:val="595959" w:themeColor="text1" w:themeTint="A6"/>
        </w:rPr>
      </w:pPr>
    </w:p>
    <w:p w:rsidR="00604D90" w:rsidRPr="00604D90" w:rsidRDefault="00604D90" w:rsidP="00604D90">
      <w:pPr>
        <w:jc w:val="both"/>
        <w:rPr>
          <w:b/>
          <w:color w:val="595959" w:themeColor="text1" w:themeTint="A6"/>
        </w:rPr>
      </w:pPr>
      <w:r w:rsidRPr="00604D90">
        <w:rPr>
          <w:b/>
          <w:color w:val="595959" w:themeColor="text1" w:themeTint="A6"/>
        </w:rPr>
        <w:t>Personal Traits</w:t>
      </w:r>
    </w:p>
    <w:p w:rsidR="00604D90" w:rsidRPr="00604D90" w:rsidRDefault="00604D90" w:rsidP="00604D90">
      <w:pPr>
        <w:jc w:val="both"/>
      </w:pPr>
    </w:p>
    <w:p w:rsidR="00604D90" w:rsidRPr="00604D90" w:rsidRDefault="00604D90" w:rsidP="008E1CC8">
      <w:pPr>
        <w:pStyle w:val="ListParagraph"/>
        <w:widowControl w:val="0"/>
        <w:numPr>
          <w:ilvl w:val="0"/>
          <w:numId w:val="29"/>
        </w:numPr>
        <w:spacing w:line="240" w:lineRule="auto"/>
        <w:jc w:val="both"/>
      </w:pPr>
      <w:r w:rsidRPr="00604D90">
        <w:t>“How would you evaluate the applicant’s ability to learn and follow directions?”</w:t>
      </w:r>
    </w:p>
    <w:p w:rsidR="00604D90" w:rsidRPr="00604D90" w:rsidRDefault="00604D90" w:rsidP="008E1CC8">
      <w:pPr>
        <w:pStyle w:val="ListParagraph"/>
        <w:widowControl w:val="0"/>
        <w:numPr>
          <w:ilvl w:val="0"/>
          <w:numId w:val="29"/>
        </w:numPr>
        <w:spacing w:line="240" w:lineRule="auto"/>
        <w:jc w:val="both"/>
      </w:pPr>
      <w:r w:rsidRPr="00604D90">
        <w:t>“How would you evaluate the applicant’s ability to take suggestions/criticism?”</w:t>
      </w:r>
    </w:p>
    <w:p w:rsidR="00604D90" w:rsidRPr="00604D90" w:rsidRDefault="00604D90" w:rsidP="008E1CC8">
      <w:pPr>
        <w:pStyle w:val="ListParagraph"/>
        <w:widowControl w:val="0"/>
        <w:numPr>
          <w:ilvl w:val="0"/>
          <w:numId w:val="29"/>
        </w:numPr>
        <w:spacing w:line="240" w:lineRule="auto"/>
        <w:jc w:val="both"/>
      </w:pPr>
      <w:r w:rsidRPr="00604D90">
        <w:t>“Is the applicant flexible?  Can you give an example?”</w:t>
      </w:r>
    </w:p>
    <w:p w:rsidR="00604D90" w:rsidRPr="00604D90" w:rsidRDefault="00604D90" w:rsidP="008E1CC8">
      <w:pPr>
        <w:pStyle w:val="ListParagraph"/>
        <w:widowControl w:val="0"/>
        <w:numPr>
          <w:ilvl w:val="0"/>
          <w:numId w:val="29"/>
        </w:numPr>
        <w:spacing w:line="240" w:lineRule="auto"/>
        <w:jc w:val="both"/>
      </w:pPr>
      <w:r w:rsidRPr="00604D90">
        <w:t>“How would you evaluate the applicant’s ability to pay attention to detail and follow through on a job?”</w:t>
      </w:r>
    </w:p>
    <w:p w:rsidR="00604D90" w:rsidRPr="00604D90" w:rsidRDefault="00604D90" w:rsidP="008E1CC8">
      <w:pPr>
        <w:pStyle w:val="ListParagraph"/>
        <w:widowControl w:val="0"/>
        <w:numPr>
          <w:ilvl w:val="0"/>
          <w:numId w:val="29"/>
        </w:numPr>
        <w:spacing w:line="240" w:lineRule="auto"/>
        <w:jc w:val="both"/>
      </w:pPr>
      <w:r w:rsidRPr="00604D90">
        <w:t>“How would you evaluate the applicant’s ability to demonstrate ingenuity and act on his/her own initiative?”</w:t>
      </w:r>
    </w:p>
    <w:p w:rsidR="00604D90" w:rsidRPr="00604D90" w:rsidRDefault="00604D90" w:rsidP="008E1CC8">
      <w:pPr>
        <w:pStyle w:val="ListParagraph"/>
        <w:widowControl w:val="0"/>
        <w:numPr>
          <w:ilvl w:val="0"/>
          <w:numId w:val="29"/>
        </w:numPr>
        <w:spacing w:line="240" w:lineRule="auto"/>
        <w:jc w:val="both"/>
      </w:pPr>
      <w:r w:rsidRPr="00604D90">
        <w:t>“How would you describe the applicant’s general attitude concerning his/her work?”</w:t>
      </w:r>
    </w:p>
    <w:p w:rsidR="00604D90" w:rsidRPr="00604D90" w:rsidRDefault="00604D90" w:rsidP="008E1CC8">
      <w:pPr>
        <w:pStyle w:val="ListParagraph"/>
        <w:widowControl w:val="0"/>
        <w:numPr>
          <w:ilvl w:val="0"/>
          <w:numId w:val="29"/>
        </w:numPr>
        <w:spacing w:line="240" w:lineRule="auto"/>
        <w:jc w:val="both"/>
      </w:pPr>
      <w:r w:rsidRPr="00604D90">
        <w:t>“How would you evaluate the applicant’s overall accuracy?”</w:t>
      </w:r>
    </w:p>
    <w:p w:rsidR="00604D90" w:rsidRPr="00604D90" w:rsidRDefault="00604D90" w:rsidP="008E1CC8">
      <w:pPr>
        <w:pStyle w:val="ListParagraph"/>
        <w:widowControl w:val="0"/>
        <w:numPr>
          <w:ilvl w:val="0"/>
          <w:numId w:val="29"/>
        </w:numPr>
        <w:spacing w:line="240" w:lineRule="auto"/>
        <w:jc w:val="both"/>
      </w:pPr>
      <w:r w:rsidRPr="00604D90">
        <w:t>“Does the applicant accept responsibility?  Can you give me an example?”</w:t>
      </w:r>
    </w:p>
    <w:p w:rsidR="00604D90" w:rsidRPr="00604D90" w:rsidRDefault="00604D90" w:rsidP="00604D90">
      <w:pPr>
        <w:jc w:val="both"/>
      </w:pPr>
    </w:p>
    <w:p w:rsidR="00604D90" w:rsidRPr="00604D90" w:rsidRDefault="00604D90" w:rsidP="00604D90">
      <w:pPr>
        <w:jc w:val="both"/>
        <w:rPr>
          <w:b/>
          <w:color w:val="404040" w:themeColor="text1" w:themeTint="BF"/>
        </w:rPr>
      </w:pPr>
      <w:r w:rsidRPr="00604D90">
        <w:rPr>
          <w:b/>
          <w:color w:val="404040" w:themeColor="text1" w:themeTint="BF"/>
        </w:rPr>
        <w:t>Other</w:t>
      </w:r>
    </w:p>
    <w:p w:rsidR="00604D90" w:rsidRPr="00604D90" w:rsidRDefault="00604D90" w:rsidP="00604D90">
      <w:pPr>
        <w:jc w:val="both"/>
      </w:pPr>
    </w:p>
    <w:p w:rsidR="00604D90" w:rsidRPr="00604D90" w:rsidRDefault="00604D90" w:rsidP="008E1CC8">
      <w:pPr>
        <w:pStyle w:val="ListParagraph"/>
        <w:widowControl w:val="0"/>
        <w:numPr>
          <w:ilvl w:val="0"/>
          <w:numId w:val="30"/>
        </w:numPr>
        <w:spacing w:line="240" w:lineRule="auto"/>
        <w:jc w:val="both"/>
      </w:pPr>
      <w:r w:rsidRPr="00604D90">
        <w:t>“What advice would you give the applicant’s new supervisor about how to maximize his/her performance?”</w:t>
      </w:r>
    </w:p>
    <w:p w:rsidR="00604D90" w:rsidRPr="00604D90" w:rsidRDefault="00604D90" w:rsidP="008E1CC8">
      <w:pPr>
        <w:pStyle w:val="ListParagraph"/>
        <w:widowControl w:val="0"/>
        <w:numPr>
          <w:ilvl w:val="0"/>
          <w:numId w:val="30"/>
        </w:numPr>
        <w:spacing w:line="240" w:lineRule="auto"/>
        <w:jc w:val="both"/>
      </w:pPr>
      <w:r w:rsidRPr="00604D90">
        <w:t>“How would you best describe your company’s culture?</w:t>
      </w:r>
    </w:p>
    <w:p w:rsidR="00604D90" w:rsidRPr="00604D90" w:rsidRDefault="00604D90" w:rsidP="008E1CC8">
      <w:pPr>
        <w:pStyle w:val="ListParagraph"/>
        <w:widowControl w:val="0"/>
        <w:numPr>
          <w:ilvl w:val="0"/>
          <w:numId w:val="30"/>
        </w:numPr>
        <w:spacing w:line="240" w:lineRule="auto"/>
        <w:jc w:val="both"/>
      </w:pPr>
      <w:r w:rsidRPr="00604D90">
        <w:t>“What would be an ideal position for this applicant?”</w:t>
      </w:r>
    </w:p>
    <w:p w:rsidR="00604D90" w:rsidRPr="00604D90" w:rsidRDefault="00604D90" w:rsidP="008E1CC8">
      <w:pPr>
        <w:pStyle w:val="ListParagraph"/>
        <w:widowControl w:val="0"/>
        <w:numPr>
          <w:ilvl w:val="0"/>
          <w:numId w:val="30"/>
        </w:numPr>
        <w:spacing w:line="240" w:lineRule="auto"/>
        <w:jc w:val="both"/>
      </w:pPr>
      <w:r w:rsidRPr="00604D90">
        <w:t>“What would you do differently with this applicant if s/he worked for you again?”</w:t>
      </w:r>
    </w:p>
    <w:p w:rsidR="00604D90" w:rsidRPr="00604D90" w:rsidRDefault="00604D90" w:rsidP="008E1CC8">
      <w:pPr>
        <w:pStyle w:val="ListParagraph"/>
        <w:widowControl w:val="0"/>
        <w:numPr>
          <w:ilvl w:val="0"/>
          <w:numId w:val="30"/>
        </w:numPr>
        <w:spacing w:line="240" w:lineRule="auto"/>
        <w:jc w:val="both"/>
      </w:pPr>
      <w:r w:rsidRPr="00604D90">
        <w:t>“What haven’t I asked you that you might be able to tell me about this applicant that would help me to evaluate him/her?”</w:t>
      </w:r>
    </w:p>
    <w:p w:rsidR="00604D90" w:rsidRPr="00604D90" w:rsidRDefault="00604D90" w:rsidP="008E1CC8">
      <w:pPr>
        <w:pStyle w:val="ListParagraph"/>
        <w:widowControl w:val="0"/>
        <w:numPr>
          <w:ilvl w:val="0"/>
          <w:numId w:val="30"/>
        </w:numPr>
        <w:spacing w:line="240" w:lineRule="auto"/>
        <w:jc w:val="both"/>
      </w:pPr>
      <w:r w:rsidRPr="00604D90">
        <w:t>“Who else in your organization might be able to give me some insight into this applicant’s work?”</w:t>
      </w:r>
    </w:p>
    <w:p w:rsidR="00604D90" w:rsidRPr="00604D90" w:rsidRDefault="00604D90" w:rsidP="008E1CC8">
      <w:pPr>
        <w:pStyle w:val="ListParagraph"/>
        <w:widowControl w:val="0"/>
        <w:numPr>
          <w:ilvl w:val="0"/>
          <w:numId w:val="30"/>
        </w:numPr>
        <w:spacing w:line="240" w:lineRule="auto"/>
        <w:jc w:val="both"/>
      </w:pPr>
      <w:r w:rsidRPr="00604D90">
        <w:t>“What advice would you give me about how to best motivate this applicant?”</w:t>
      </w:r>
    </w:p>
    <w:p w:rsidR="00604D90" w:rsidRPr="00604D90" w:rsidRDefault="00604D90" w:rsidP="008E1CC8">
      <w:pPr>
        <w:pStyle w:val="ListParagraph"/>
        <w:widowControl w:val="0"/>
        <w:numPr>
          <w:ilvl w:val="0"/>
          <w:numId w:val="30"/>
        </w:numPr>
        <w:spacing w:line="240" w:lineRule="auto"/>
        <w:jc w:val="both"/>
      </w:pPr>
      <w:r w:rsidRPr="00604D90">
        <w:t>“What is the best method for developing the applicant’s skills?”</w:t>
      </w:r>
    </w:p>
    <w:p w:rsidR="00604D90" w:rsidRPr="007C6558" w:rsidRDefault="00604D90" w:rsidP="00604D90">
      <w:pPr>
        <w:jc w:val="both"/>
        <w:rPr>
          <w:sz w:val="20"/>
        </w:rPr>
      </w:pPr>
    </w:p>
    <w:p w:rsidR="00604D90" w:rsidRPr="007C6558" w:rsidRDefault="00604D90" w:rsidP="00604D90">
      <w:pPr>
        <w:rPr>
          <w:sz w:val="20"/>
        </w:rPr>
      </w:pPr>
    </w:p>
    <w:p w:rsidR="00604D90" w:rsidRPr="007C6558" w:rsidRDefault="00604D90" w:rsidP="00604D90">
      <w:pPr>
        <w:rPr>
          <w:sz w:val="20"/>
        </w:rPr>
      </w:pPr>
    </w:p>
    <w:p w:rsidR="00604D90" w:rsidRPr="007C6558" w:rsidRDefault="00604D90" w:rsidP="00604D90">
      <w:pPr>
        <w:rPr>
          <w:sz w:val="20"/>
        </w:rPr>
      </w:pPr>
    </w:p>
    <w:p w:rsidR="00604D90" w:rsidRPr="007C6558" w:rsidRDefault="00604D90" w:rsidP="00604D90">
      <w:pPr>
        <w:rPr>
          <w:sz w:val="20"/>
        </w:rPr>
      </w:pPr>
    </w:p>
    <w:p w:rsidR="00604D90" w:rsidRPr="007C6558" w:rsidRDefault="00604D90" w:rsidP="00604D90">
      <w:pPr>
        <w:rPr>
          <w:sz w:val="20"/>
        </w:rPr>
      </w:pPr>
    </w:p>
    <w:p w:rsidR="00604D90" w:rsidRPr="00604D90" w:rsidRDefault="00D7495D" w:rsidP="00604D90">
      <w:pPr>
        <w:pStyle w:val="Heading1"/>
        <w:rPr>
          <w:b/>
          <w:color w:val="365F91" w:themeColor="accent1" w:themeShade="BF"/>
          <w:sz w:val="28"/>
          <w:szCs w:val="28"/>
        </w:rPr>
      </w:pPr>
      <w:bookmarkStart w:id="7" w:name="_Toc467055911"/>
      <w:r>
        <w:rPr>
          <w:b/>
          <w:color w:val="365F91" w:themeColor="accent1" w:themeShade="BF"/>
          <w:sz w:val="28"/>
          <w:szCs w:val="28"/>
        </w:rPr>
        <w:t>Step 8:</w:t>
      </w:r>
      <w:r w:rsidR="00604D90" w:rsidRPr="00604D90">
        <w:rPr>
          <w:b/>
          <w:color w:val="365F91" w:themeColor="accent1" w:themeShade="BF"/>
          <w:sz w:val="28"/>
          <w:szCs w:val="28"/>
        </w:rPr>
        <w:t xml:space="preserve"> Rejection Letter to Finalist</w:t>
      </w:r>
      <w:r w:rsidR="00604D90" w:rsidRPr="00604D90">
        <w:rPr>
          <w:rStyle w:val="EndnoteReference"/>
          <w:b/>
          <w:color w:val="365F91" w:themeColor="accent1" w:themeShade="BF"/>
          <w:sz w:val="28"/>
          <w:szCs w:val="28"/>
        </w:rPr>
        <w:endnoteReference w:id="1"/>
      </w:r>
      <w:bookmarkEnd w:id="7"/>
      <w:r w:rsidR="00604D90" w:rsidRPr="00604D90">
        <w:rPr>
          <w:b/>
          <w:color w:val="365F91" w:themeColor="accent1" w:themeShade="BF"/>
          <w:sz w:val="28"/>
          <w:szCs w:val="28"/>
        </w:rPr>
        <w:t xml:space="preserve"> </w:t>
      </w:r>
    </w:p>
    <w:p w:rsidR="00604D90" w:rsidRDefault="00604D90" w:rsidP="00604D90">
      <w:pPr>
        <w:ind w:left="1152" w:right="144"/>
        <w:jc w:val="both"/>
        <w:rPr>
          <w:i/>
          <w:sz w:val="20"/>
        </w:rPr>
      </w:pPr>
    </w:p>
    <w:p w:rsidR="00604D90" w:rsidRDefault="00604D90" w:rsidP="00604D90">
      <w:pPr>
        <w:ind w:right="144"/>
        <w:jc w:val="both"/>
        <w:rPr>
          <w:i/>
          <w:sz w:val="20"/>
        </w:rPr>
      </w:pPr>
    </w:p>
    <w:p w:rsidR="00604D90" w:rsidRPr="00604D90" w:rsidRDefault="00604D90" w:rsidP="00604D90">
      <w:pPr>
        <w:ind w:left="1152" w:right="144"/>
        <w:jc w:val="both"/>
        <w:rPr>
          <w:i/>
        </w:rPr>
      </w:pPr>
      <w:r w:rsidRPr="00604D90">
        <w:rPr>
          <w:i/>
        </w:rPr>
        <w:t>(Date)</w:t>
      </w:r>
    </w:p>
    <w:p w:rsidR="00604D90" w:rsidRPr="00604D90" w:rsidRDefault="00604D90" w:rsidP="00604D90">
      <w:pPr>
        <w:ind w:left="1152" w:right="144"/>
        <w:jc w:val="both"/>
      </w:pPr>
    </w:p>
    <w:p w:rsidR="00604D90" w:rsidRPr="00604D90" w:rsidRDefault="00604D90" w:rsidP="00604D90">
      <w:pPr>
        <w:ind w:left="1152" w:right="144"/>
        <w:jc w:val="both"/>
      </w:pPr>
      <w:r w:rsidRPr="00604D90">
        <w:t xml:space="preserve">Dear </w:t>
      </w:r>
      <w:r w:rsidRPr="00604D90">
        <w:rPr>
          <w:i/>
        </w:rPr>
        <w:t>(Name)</w:t>
      </w:r>
      <w:r w:rsidRPr="00604D90">
        <w:t>:</w:t>
      </w:r>
    </w:p>
    <w:p w:rsidR="00604D90" w:rsidRPr="00604D90" w:rsidRDefault="00604D90" w:rsidP="00604D90">
      <w:pPr>
        <w:ind w:left="1152" w:right="144"/>
        <w:jc w:val="both"/>
      </w:pPr>
    </w:p>
    <w:p w:rsidR="00604D90" w:rsidRPr="00604D90" w:rsidRDefault="00604D90" w:rsidP="00604D90">
      <w:pPr>
        <w:ind w:left="1152" w:right="144"/>
        <w:jc w:val="both"/>
      </w:pPr>
      <w:r w:rsidRPr="00604D90">
        <w:t xml:space="preserve">Thank you for your interest in the </w:t>
      </w:r>
      <w:r w:rsidRPr="00604D90">
        <w:rPr>
          <w:i/>
        </w:rPr>
        <w:t>(position Name/Title)</w:t>
      </w:r>
      <w:r w:rsidRPr="00604D90">
        <w:t xml:space="preserve"> position.  We enjoyed meeting you.</w:t>
      </w:r>
    </w:p>
    <w:p w:rsidR="00604D90" w:rsidRPr="00604D90" w:rsidRDefault="00604D90" w:rsidP="00604D90">
      <w:pPr>
        <w:ind w:left="1152" w:right="144"/>
        <w:jc w:val="both"/>
      </w:pPr>
    </w:p>
    <w:p w:rsidR="00604D90" w:rsidRPr="00604D90" w:rsidRDefault="00604D90" w:rsidP="00604D90">
      <w:pPr>
        <w:ind w:left="1152" w:right="144"/>
        <w:jc w:val="both"/>
      </w:pPr>
      <w:r w:rsidRPr="00604D90">
        <w:t>Selecting a final candidate was difficult.  However, we have selected another candidate who is well qualified and best meets our current needs.  Our choice in no way reflects upon your excellent skills and abilities.</w:t>
      </w:r>
    </w:p>
    <w:p w:rsidR="00604D90" w:rsidRPr="00604D90" w:rsidRDefault="00604D90" w:rsidP="00604D90">
      <w:pPr>
        <w:ind w:left="1152" w:right="144"/>
        <w:jc w:val="both"/>
      </w:pPr>
    </w:p>
    <w:p w:rsidR="00604D90" w:rsidRPr="00604D90" w:rsidRDefault="00604D90" w:rsidP="00604D90">
      <w:pPr>
        <w:ind w:left="1152" w:right="144"/>
        <w:jc w:val="both"/>
      </w:pPr>
      <w:r w:rsidRPr="00604D90">
        <w:t>We sincerely wish you the best in your job search and appreciate your continued interest in employment at Brandon University.</w:t>
      </w:r>
    </w:p>
    <w:p w:rsidR="00604D90" w:rsidRPr="00604D90" w:rsidRDefault="00604D90" w:rsidP="00604D90">
      <w:pPr>
        <w:ind w:left="1152" w:right="144"/>
        <w:jc w:val="both"/>
      </w:pPr>
    </w:p>
    <w:p w:rsidR="00604D90" w:rsidRPr="00604D90" w:rsidRDefault="00604D90" w:rsidP="00604D90">
      <w:pPr>
        <w:ind w:left="1152" w:right="144"/>
        <w:jc w:val="both"/>
      </w:pPr>
      <w:r w:rsidRPr="00604D90">
        <w:t>Sincerely,</w:t>
      </w:r>
    </w:p>
    <w:p w:rsidR="00604D90" w:rsidRPr="00604D90" w:rsidRDefault="00604D90" w:rsidP="00604D90">
      <w:pPr>
        <w:ind w:left="1152" w:right="144"/>
        <w:jc w:val="both"/>
      </w:pPr>
    </w:p>
    <w:p w:rsidR="00604D90" w:rsidRPr="00604D90" w:rsidRDefault="00604D90" w:rsidP="00604D90">
      <w:pPr>
        <w:ind w:left="1152" w:right="144"/>
        <w:jc w:val="both"/>
      </w:pPr>
    </w:p>
    <w:p w:rsidR="00604D90" w:rsidRPr="00604D90" w:rsidRDefault="00604D90" w:rsidP="00604D90">
      <w:pPr>
        <w:ind w:left="1152" w:right="144"/>
        <w:jc w:val="both"/>
      </w:pPr>
      <w:r w:rsidRPr="00604D90">
        <w:t>Chair, Search Committee</w:t>
      </w:r>
    </w:p>
    <w:p w:rsidR="00604D90" w:rsidRPr="007C6558" w:rsidRDefault="00604D90" w:rsidP="00604D90">
      <w:pPr>
        <w:ind w:left="1152" w:right="144"/>
        <w:jc w:val="both"/>
        <w:rPr>
          <w:sz w:val="20"/>
        </w:rPr>
      </w:pPr>
    </w:p>
    <w:p w:rsidR="00604D90" w:rsidRPr="00604D90" w:rsidRDefault="00604D90" w:rsidP="00604D90">
      <w:pPr>
        <w:ind w:left="1152" w:right="144"/>
        <w:jc w:val="both"/>
        <w:rPr>
          <w:b/>
          <w:u w:val="single"/>
        </w:rPr>
      </w:pPr>
      <w:r w:rsidRPr="00604D90">
        <w:rPr>
          <w:b/>
          <w:u w:val="single"/>
        </w:rPr>
        <w:t>OR</w:t>
      </w:r>
    </w:p>
    <w:p w:rsidR="00604D90" w:rsidRPr="00604D90" w:rsidRDefault="00604D90" w:rsidP="00604D90">
      <w:pPr>
        <w:ind w:left="1152" w:right="144"/>
        <w:jc w:val="both"/>
      </w:pPr>
    </w:p>
    <w:p w:rsidR="00604D90" w:rsidRPr="00604D90" w:rsidRDefault="00604D90" w:rsidP="00604D90">
      <w:pPr>
        <w:ind w:left="1152" w:right="144"/>
        <w:jc w:val="both"/>
      </w:pPr>
      <w:r w:rsidRPr="00604D90">
        <w:t>The search committee for the position of (position Name/Title) has now completed its deliberations and selected a candidate who has accepted our offer.  You should know we had a difficult task because we had outstanding finalists and unfortunately could select only one person.</w:t>
      </w:r>
    </w:p>
    <w:p w:rsidR="00604D90" w:rsidRPr="00604D90" w:rsidRDefault="00604D90" w:rsidP="00604D90">
      <w:pPr>
        <w:ind w:left="1152" w:right="144"/>
        <w:jc w:val="both"/>
      </w:pPr>
    </w:p>
    <w:p w:rsidR="00604D90" w:rsidRPr="00604D90" w:rsidRDefault="00604D90" w:rsidP="00604D90">
      <w:pPr>
        <w:ind w:left="1152" w:right="144"/>
        <w:jc w:val="both"/>
        <w:rPr>
          <w:i/>
        </w:rPr>
      </w:pPr>
      <w:r w:rsidRPr="00604D90">
        <w:t xml:space="preserve">We appreciate your visiting our campus and enjoyed meeting you. </w:t>
      </w:r>
      <w:r w:rsidRPr="00604D90">
        <w:rPr>
          <w:b/>
          <w:i/>
          <w:u w:val="single"/>
        </w:rPr>
        <w:t>(If possible, personalize this letter by adding a positive statement here about a candidate’s campus visit.  For example, you could thank a candidate for speaking to a student group and tell him or her that the students learned much from the presentation.  One positive statement is sufficient)</w:t>
      </w:r>
      <w:r w:rsidRPr="00604D90">
        <w:rPr>
          <w:i/>
        </w:rPr>
        <w:t>.</w:t>
      </w:r>
    </w:p>
    <w:p w:rsidR="00604D90" w:rsidRPr="00604D90" w:rsidRDefault="00604D90" w:rsidP="00604D90">
      <w:pPr>
        <w:ind w:left="1152" w:right="144"/>
        <w:jc w:val="both"/>
        <w:rPr>
          <w:i/>
        </w:rPr>
      </w:pPr>
    </w:p>
    <w:p w:rsidR="00604D90" w:rsidRPr="00604D90" w:rsidRDefault="00604D90" w:rsidP="00604D90">
      <w:pPr>
        <w:ind w:left="1152" w:right="144"/>
        <w:jc w:val="both"/>
      </w:pPr>
      <w:r w:rsidRPr="00604D90">
        <w:t>We wish you success in your career.</w:t>
      </w:r>
    </w:p>
    <w:p w:rsidR="00604D90" w:rsidRPr="00604D90" w:rsidRDefault="00604D90" w:rsidP="00604D90">
      <w:pPr>
        <w:ind w:left="1152" w:right="144"/>
        <w:jc w:val="both"/>
      </w:pPr>
    </w:p>
    <w:p w:rsidR="00604D90" w:rsidRPr="00604D90" w:rsidRDefault="00604D90" w:rsidP="00604D90">
      <w:pPr>
        <w:ind w:left="1152" w:right="144"/>
        <w:jc w:val="both"/>
      </w:pPr>
      <w:r w:rsidRPr="00604D90">
        <w:t>Sincerely,</w:t>
      </w:r>
    </w:p>
    <w:p w:rsidR="00604D90" w:rsidRPr="00604D90" w:rsidRDefault="00604D90" w:rsidP="00604D90">
      <w:pPr>
        <w:ind w:left="1152" w:right="144"/>
        <w:jc w:val="both"/>
      </w:pPr>
    </w:p>
    <w:p w:rsidR="00604D90" w:rsidRPr="00604D90" w:rsidRDefault="00604D90" w:rsidP="00604D90">
      <w:pPr>
        <w:ind w:left="1152" w:right="144"/>
        <w:jc w:val="both"/>
      </w:pPr>
    </w:p>
    <w:p w:rsidR="00604D90" w:rsidRDefault="00604D90" w:rsidP="00604D90">
      <w:pPr>
        <w:ind w:left="1152" w:right="144"/>
        <w:jc w:val="both"/>
      </w:pPr>
      <w:r w:rsidRPr="00604D90">
        <w:t>Chair, Search Committee</w:t>
      </w:r>
    </w:p>
    <w:p w:rsidR="00D7495D" w:rsidRDefault="00D7495D" w:rsidP="00604D90">
      <w:pPr>
        <w:ind w:left="1152" w:right="144"/>
        <w:jc w:val="both"/>
      </w:pPr>
    </w:p>
    <w:p w:rsidR="00D7495D" w:rsidRDefault="00D7495D" w:rsidP="00604D90">
      <w:pPr>
        <w:ind w:left="1152" w:right="144"/>
        <w:jc w:val="both"/>
      </w:pPr>
    </w:p>
    <w:p w:rsidR="00E1016A" w:rsidRDefault="00E1016A" w:rsidP="00604D90">
      <w:pPr>
        <w:ind w:left="1152" w:right="144"/>
        <w:jc w:val="both"/>
      </w:pPr>
    </w:p>
    <w:p w:rsidR="00E1016A" w:rsidRDefault="00E1016A" w:rsidP="00604D90">
      <w:pPr>
        <w:ind w:left="1152" w:right="144"/>
        <w:jc w:val="both"/>
      </w:pPr>
    </w:p>
    <w:p w:rsidR="00E1016A" w:rsidRDefault="00E1016A" w:rsidP="00604D90">
      <w:pPr>
        <w:ind w:left="1152" w:right="144"/>
        <w:jc w:val="both"/>
      </w:pPr>
      <w:bookmarkStart w:id="8" w:name="_GoBack"/>
      <w:bookmarkEnd w:id="8"/>
    </w:p>
    <w:p w:rsidR="00D7495D" w:rsidRDefault="00D7495D" w:rsidP="00D7495D">
      <w:pPr>
        <w:ind w:right="144"/>
        <w:jc w:val="both"/>
      </w:pPr>
    </w:p>
    <w:p w:rsidR="00D7495D" w:rsidRDefault="00D7495D" w:rsidP="00D7495D">
      <w:pPr>
        <w:ind w:right="144"/>
        <w:jc w:val="both"/>
        <w:rPr>
          <w:b/>
          <w:color w:val="365F91" w:themeColor="accent1" w:themeShade="BF"/>
          <w:sz w:val="28"/>
          <w:szCs w:val="28"/>
        </w:rPr>
      </w:pPr>
      <w:r w:rsidRPr="00D7495D">
        <w:rPr>
          <w:b/>
          <w:color w:val="365F91" w:themeColor="accent1" w:themeShade="BF"/>
          <w:sz w:val="28"/>
          <w:szCs w:val="28"/>
        </w:rPr>
        <w:t>Step 9: Orientation &amp; Onboarding</w:t>
      </w:r>
    </w:p>
    <w:p w:rsidR="00D7495D" w:rsidRDefault="00D7495D" w:rsidP="00D7495D">
      <w:pPr>
        <w:ind w:right="144"/>
        <w:jc w:val="both"/>
        <w:rPr>
          <w:b/>
          <w:color w:val="365F91" w:themeColor="accent1" w:themeShade="BF"/>
          <w:sz w:val="28"/>
          <w:szCs w:val="28"/>
        </w:rPr>
      </w:pPr>
    </w:p>
    <w:p w:rsidR="00D7495D" w:rsidRDefault="00D7495D" w:rsidP="00D7495D">
      <w:pPr>
        <w:ind w:right="144"/>
        <w:jc w:val="both"/>
        <w:rPr>
          <w:color w:val="auto"/>
        </w:rPr>
      </w:pPr>
      <w:r>
        <w:rPr>
          <w:color w:val="auto"/>
        </w:rPr>
        <w:t>Welcoming the new faculty member and supporting their transition to the University.</w:t>
      </w: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1016A" w:rsidP="00D7495D">
      <w:pPr>
        <w:ind w:right="144"/>
        <w:jc w:val="both"/>
        <w:rPr>
          <w:color w:val="auto"/>
        </w:rPr>
      </w:pPr>
      <w:hyperlink r:id="rId25" w:history="1">
        <w:r w:rsidR="00EF346F" w:rsidRPr="004B2478">
          <w:rPr>
            <w:rStyle w:val="Hyperlink"/>
          </w:rPr>
          <w:t>https://www.brandonu.ca/hr/onboarding-guide-for-the-hiring-manager/</w:t>
        </w:r>
      </w:hyperlink>
      <w:r w:rsidR="00EF346F">
        <w:rPr>
          <w:color w:val="auto"/>
        </w:rPr>
        <w:t xml:space="preserve"> </w:t>
      </w: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Default="00EF346F" w:rsidP="00D7495D">
      <w:pPr>
        <w:ind w:right="144"/>
        <w:jc w:val="both"/>
        <w:rPr>
          <w:color w:val="auto"/>
        </w:rPr>
      </w:pPr>
    </w:p>
    <w:p w:rsidR="00EF346F" w:rsidRPr="00D7495D" w:rsidRDefault="00EF346F" w:rsidP="00D7495D">
      <w:pPr>
        <w:ind w:right="144"/>
        <w:jc w:val="both"/>
        <w:rPr>
          <w:color w:val="auto"/>
        </w:rPr>
      </w:pPr>
    </w:p>
    <w:sectPr w:rsidR="00EF346F" w:rsidRPr="00D7495D" w:rsidSect="00EF346F">
      <w:pgSz w:w="12240" w:h="15840"/>
      <w:pgMar w:top="1440" w:right="1440" w:bottom="1440" w:left="1440" w:header="720" w:footer="720" w:gutter="0"/>
      <w:pgNumType w:start="25"/>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B5" w:rsidRDefault="007213B5">
      <w:pPr>
        <w:spacing w:line="240" w:lineRule="auto"/>
      </w:pPr>
      <w:r>
        <w:separator/>
      </w:r>
    </w:p>
  </w:endnote>
  <w:endnote w:type="continuationSeparator" w:id="0">
    <w:p w:rsidR="007213B5" w:rsidRDefault="007213B5">
      <w:pPr>
        <w:spacing w:line="240" w:lineRule="auto"/>
      </w:pPr>
      <w:r>
        <w:continuationSeparator/>
      </w:r>
    </w:p>
  </w:endnote>
  <w:endnote w:id="1">
    <w:p w:rsidR="007213B5" w:rsidRDefault="007213B5" w:rsidP="00604D90"/>
    <w:p w:rsidR="007213B5" w:rsidRDefault="007213B5" w:rsidP="00604D9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619900"/>
      <w:docPartObj>
        <w:docPartGallery w:val="Page Numbers (Bottom of Page)"/>
        <w:docPartUnique/>
      </w:docPartObj>
    </w:sdtPr>
    <w:sdtEndPr>
      <w:rPr>
        <w:noProof/>
      </w:rPr>
    </w:sdtEndPr>
    <w:sdtContent>
      <w:p w:rsidR="00EF346F" w:rsidRDefault="00EF346F">
        <w:pPr>
          <w:pStyle w:val="Footer"/>
          <w:jc w:val="right"/>
        </w:pPr>
        <w:r>
          <w:fldChar w:fldCharType="begin"/>
        </w:r>
        <w:r>
          <w:instrText xml:space="preserve"> PAGE   \* MERGEFORMAT </w:instrText>
        </w:r>
        <w:r>
          <w:fldChar w:fldCharType="separate"/>
        </w:r>
        <w:r w:rsidR="00E1016A">
          <w:rPr>
            <w:noProof/>
          </w:rPr>
          <w:t>28</w:t>
        </w:r>
        <w:r>
          <w:rPr>
            <w:noProof/>
          </w:rPr>
          <w:fldChar w:fldCharType="end"/>
        </w:r>
      </w:p>
    </w:sdtContent>
  </w:sdt>
  <w:p w:rsidR="007213B5" w:rsidRPr="00C00F5B" w:rsidRDefault="007213B5">
    <w:pPr>
      <w:spacing w:line="200" w:lineRule="exact"/>
      <w:rPr>
        <w:color w:val="595959" w:themeColor="text1" w:themeTint="A6"/>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51081"/>
      <w:docPartObj>
        <w:docPartGallery w:val="Page Numbers (Bottom of Page)"/>
        <w:docPartUnique/>
      </w:docPartObj>
    </w:sdtPr>
    <w:sdtEndPr>
      <w:rPr>
        <w:noProof/>
      </w:rPr>
    </w:sdtEndPr>
    <w:sdtContent>
      <w:p w:rsidR="00EF346F" w:rsidRDefault="00EF346F">
        <w:pPr>
          <w:pStyle w:val="Footer"/>
          <w:jc w:val="right"/>
        </w:pPr>
        <w:r>
          <w:fldChar w:fldCharType="begin"/>
        </w:r>
        <w:r>
          <w:instrText xml:space="preserve"> PAGE   \* MERGEFORMAT </w:instrText>
        </w:r>
        <w:r>
          <w:fldChar w:fldCharType="separate"/>
        </w:r>
        <w:r w:rsidR="00E1016A">
          <w:rPr>
            <w:noProof/>
          </w:rPr>
          <w:t>1</w:t>
        </w:r>
        <w:r>
          <w:rPr>
            <w:noProof/>
          </w:rPr>
          <w:fldChar w:fldCharType="end"/>
        </w:r>
      </w:p>
    </w:sdtContent>
  </w:sdt>
  <w:p w:rsidR="00EF346F" w:rsidRDefault="00EF34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B5" w:rsidRDefault="007213B5">
      <w:pPr>
        <w:spacing w:line="240" w:lineRule="auto"/>
      </w:pPr>
      <w:r>
        <w:separator/>
      </w:r>
    </w:p>
  </w:footnote>
  <w:footnote w:type="continuationSeparator" w:id="0">
    <w:p w:rsidR="007213B5" w:rsidRDefault="007213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F70"/>
    <w:multiLevelType w:val="hybridMultilevel"/>
    <w:tmpl w:val="11F4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66504"/>
    <w:multiLevelType w:val="multilevel"/>
    <w:tmpl w:val="3754E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030AAC"/>
    <w:multiLevelType w:val="hybridMultilevel"/>
    <w:tmpl w:val="55586CE0"/>
    <w:lvl w:ilvl="0" w:tplc="CF36F276">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10667"/>
    <w:multiLevelType w:val="multilevel"/>
    <w:tmpl w:val="35BE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495508"/>
    <w:multiLevelType w:val="hybridMultilevel"/>
    <w:tmpl w:val="B12A2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426C4"/>
    <w:multiLevelType w:val="multilevel"/>
    <w:tmpl w:val="DA58D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6627FD9"/>
    <w:multiLevelType w:val="multilevel"/>
    <w:tmpl w:val="F6085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6F2E0E"/>
    <w:multiLevelType w:val="hybridMultilevel"/>
    <w:tmpl w:val="3A0C4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31A38"/>
    <w:multiLevelType w:val="hybridMultilevel"/>
    <w:tmpl w:val="7E6430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3037C2A"/>
    <w:multiLevelType w:val="multilevel"/>
    <w:tmpl w:val="34BED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87626C3"/>
    <w:multiLevelType w:val="hybridMultilevel"/>
    <w:tmpl w:val="55421FDE"/>
    <w:lvl w:ilvl="0" w:tplc="7332D24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1B87332E"/>
    <w:multiLevelType w:val="hybridMultilevel"/>
    <w:tmpl w:val="724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2DF1"/>
    <w:multiLevelType w:val="hybridMultilevel"/>
    <w:tmpl w:val="4F6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E3F0A"/>
    <w:multiLevelType w:val="hybridMultilevel"/>
    <w:tmpl w:val="68726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B3E2B"/>
    <w:multiLevelType w:val="hybridMultilevel"/>
    <w:tmpl w:val="5122040C"/>
    <w:lvl w:ilvl="0" w:tplc="CF36F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11B"/>
    <w:multiLevelType w:val="hybridMultilevel"/>
    <w:tmpl w:val="E55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0266B"/>
    <w:multiLevelType w:val="hybridMultilevel"/>
    <w:tmpl w:val="2FF67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87666AB"/>
    <w:multiLevelType w:val="hybridMultilevel"/>
    <w:tmpl w:val="1BD05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135A5"/>
    <w:multiLevelType w:val="hybridMultilevel"/>
    <w:tmpl w:val="796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B0A6D"/>
    <w:multiLevelType w:val="hybridMultilevel"/>
    <w:tmpl w:val="4F084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03B088B"/>
    <w:multiLevelType w:val="hybridMultilevel"/>
    <w:tmpl w:val="D3620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A23AF"/>
    <w:multiLevelType w:val="hybridMultilevel"/>
    <w:tmpl w:val="650C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7B12"/>
    <w:multiLevelType w:val="multilevel"/>
    <w:tmpl w:val="4F305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C3B6F12"/>
    <w:multiLevelType w:val="hybridMultilevel"/>
    <w:tmpl w:val="C98A5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E522232"/>
    <w:multiLevelType w:val="multilevel"/>
    <w:tmpl w:val="35BE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E41AFB"/>
    <w:multiLevelType w:val="multilevel"/>
    <w:tmpl w:val="A3F22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451227A"/>
    <w:multiLevelType w:val="multilevel"/>
    <w:tmpl w:val="D83C0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57F6625"/>
    <w:multiLevelType w:val="hybridMultilevel"/>
    <w:tmpl w:val="B1546E7C"/>
    <w:lvl w:ilvl="0" w:tplc="0CDE271A">
      <w:start w:val="1"/>
      <w:numFmt w:val="bullet"/>
      <w:lvlText w:val="•"/>
      <w:lvlJc w:val="left"/>
      <w:pPr>
        <w:tabs>
          <w:tab w:val="num" w:pos="720"/>
        </w:tabs>
        <w:ind w:left="720" w:hanging="360"/>
      </w:pPr>
      <w:rPr>
        <w:rFonts w:ascii="Arial" w:hAnsi="Arial" w:hint="default"/>
      </w:rPr>
    </w:lvl>
    <w:lvl w:ilvl="1" w:tplc="568EF670" w:tentative="1">
      <w:start w:val="1"/>
      <w:numFmt w:val="bullet"/>
      <w:lvlText w:val="•"/>
      <w:lvlJc w:val="left"/>
      <w:pPr>
        <w:tabs>
          <w:tab w:val="num" w:pos="1440"/>
        </w:tabs>
        <w:ind w:left="1440" w:hanging="360"/>
      </w:pPr>
      <w:rPr>
        <w:rFonts w:ascii="Arial" w:hAnsi="Arial" w:hint="default"/>
      </w:rPr>
    </w:lvl>
    <w:lvl w:ilvl="2" w:tplc="BAE696CC" w:tentative="1">
      <w:start w:val="1"/>
      <w:numFmt w:val="bullet"/>
      <w:lvlText w:val="•"/>
      <w:lvlJc w:val="left"/>
      <w:pPr>
        <w:tabs>
          <w:tab w:val="num" w:pos="2160"/>
        </w:tabs>
        <w:ind w:left="2160" w:hanging="360"/>
      </w:pPr>
      <w:rPr>
        <w:rFonts w:ascii="Arial" w:hAnsi="Arial" w:hint="default"/>
      </w:rPr>
    </w:lvl>
    <w:lvl w:ilvl="3" w:tplc="BE229A84" w:tentative="1">
      <w:start w:val="1"/>
      <w:numFmt w:val="bullet"/>
      <w:lvlText w:val="•"/>
      <w:lvlJc w:val="left"/>
      <w:pPr>
        <w:tabs>
          <w:tab w:val="num" w:pos="2880"/>
        </w:tabs>
        <w:ind w:left="2880" w:hanging="360"/>
      </w:pPr>
      <w:rPr>
        <w:rFonts w:ascii="Arial" w:hAnsi="Arial" w:hint="default"/>
      </w:rPr>
    </w:lvl>
    <w:lvl w:ilvl="4" w:tplc="5A32B2E8" w:tentative="1">
      <w:start w:val="1"/>
      <w:numFmt w:val="bullet"/>
      <w:lvlText w:val="•"/>
      <w:lvlJc w:val="left"/>
      <w:pPr>
        <w:tabs>
          <w:tab w:val="num" w:pos="3600"/>
        </w:tabs>
        <w:ind w:left="3600" w:hanging="360"/>
      </w:pPr>
      <w:rPr>
        <w:rFonts w:ascii="Arial" w:hAnsi="Arial" w:hint="default"/>
      </w:rPr>
    </w:lvl>
    <w:lvl w:ilvl="5" w:tplc="224C41AC" w:tentative="1">
      <w:start w:val="1"/>
      <w:numFmt w:val="bullet"/>
      <w:lvlText w:val="•"/>
      <w:lvlJc w:val="left"/>
      <w:pPr>
        <w:tabs>
          <w:tab w:val="num" w:pos="4320"/>
        </w:tabs>
        <w:ind w:left="4320" w:hanging="360"/>
      </w:pPr>
      <w:rPr>
        <w:rFonts w:ascii="Arial" w:hAnsi="Arial" w:hint="default"/>
      </w:rPr>
    </w:lvl>
    <w:lvl w:ilvl="6" w:tplc="DC22A682" w:tentative="1">
      <w:start w:val="1"/>
      <w:numFmt w:val="bullet"/>
      <w:lvlText w:val="•"/>
      <w:lvlJc w:val="left"/>
      <w:pPr>
        <w:tabs>
          <w:tab w:val="num" w:pos="5040"/>
        </w:tabs>
        <w:ind w:left="5040" w:hanging="360"/>
      </w:pPr>
      <w:rPr>
        <w:rFonts w:ascii="Arial" w:hAnsi="Arial" w:hint="default"/>
      </w:rPr>
    </w:lvl>
    <w:lvl w:ilvl="7" w:tplc="3B162CC0" w:tentative="1">
      <w:start w:val="1"/>
      <w:numFmt w:val="bullet"/>
      <w:lvlText w:val="•"/>
      <w:lvlJc w:val="left"/>
      <w:pPr>
        <w:tabs>
          <w:tab w:val="num" w:pos="5760"/>
        </w:tabs>
        <w:ind w:left="5760" w:hanging="360"/>
      </w:pPr>
      <w:rPr>
        <w:rFonts w:ascii="Arial" w:hAnsi="Arial" w:hint="default"/>
      </w:rPr>
    </w:lvl>
    <w:lvl w:ilvl="8" w:tplc="1536F8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432915"/>
    <w:multiLevelType w:val="hybridMultilevel"/>
    <w:tmpl w:val="AB9063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78877DF"/>
    <w:multiLevelType w:val="hybridMultilevel"/>
    <w:tmpl w:val="D44E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94187"/>
    <w:multiLevelType w:val="multilevel"/>
    <w:tmpl w:val="59323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5BF3CFD"/>
    <w:multiLevelType w:val="hybridMultilevel"/>
    <w:tmpl w:val="C97C4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F558AF"/>
    <w:multiLevelType w:val="multilevel"/>
    <w:tmpl w:val="F26EE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6A40CB5"/>
    <w:multiLevelType w:val="hybridMultilevel"/>
    <w:tmpl w:val="FCC815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B0604C"/>
    <w:multiLevelType w:val="hybridMultilevel"/>
    <w:tmpl w:val="0D420B5A"/>
    <w:lvl w:ilvl="0" w:tplc="C220B746">
      <w:start w:val="1"/>
      <w:numFmt w:val="bullet"/>
      <w:lvlText w:val="•"/>
      <w:lvlJc w:val="left"/>
      <w:pPr>
        <w:tabs>
          <w:tab w:val="num" w:pos="720"/>
        </w:tabs>
        <w:ind w:left="720" w:hanging="360"/>
      </w:pPr>
      <w:rPr>
        <w:rFonts w:ascii="Arial" w:hAnsi="Arial" w:hint="default"/>
      </w:rPr>
    </w:lvl>
    <w:lvl w:ilvl="1" w:tplc="76E0F7DE" w:tentative="1">
      <w:start w:val="1"/>
      <w:numFmt w:val="bullet"/>
      <w:lvlText w:val="•"/>
      <w:lvlJc w:val="left"/>
      <w:pPr>
        <w:tabs>
          <w:tab w:val="num" w:pos="1440"/>
        </w:tabs>
        <w:ind w:left="1440" w:hanging="360"/>
      </w:pPr>
      <w:rPr>
        <w:rFonts w:ascii="Arial" w:hAnsi="Arial" w:hint="default"/>
      </w:rPr>
    </w:lvl>
    <w:lvl w:ilvl="2" w:tplc="BF468D40" w:tentative="1">
      <w:start w:val="1"/>
      <w:numFmt w:val="bullet"/>
      <w:lvlText w:val="•"/>
      <w:lvlJc w:val="left"/>
      <w:pPr>
        <w:tabs>
          <w:tab w:val="num" w:pos="2160"/>
        </w:tabs>
        <w:ind w:left="2160" w:hanging="360"/>
      </w:pPr>
      <w:rPr>
        <w:rFonts w:ascii="Arial" w:hAnsi="Arial" w:hint="default"/>
      </w:rPr>
    </w:lvl>
    <w:lvl w:ilvl="3" w:tplc="3FA64DB8" w:tentative="1">
      <w:start w:val="1"/>
      <w:numFmt w:val="bullet"/>
      <w:lvlText w:val="•"/>
      <w:lvlJc w:val="left"/>
      <w:pPr>
        <w:tabs>
          <w:tab w:val="num" w:pos="2880"/>
        </w:tabs>
        <w:ind w:left="2880" w:hanging="360"/>
      </w:pPr>
      <w:rPr>
        <w:rFonts w:ascii="Arial" w:hAnsi="Arial" w:hint="default"/>
      </w:rPr>
    </w:lvl>
    <w:lvl w:ilvl="4" w:tplc="06568B12" w:tentative="1">
      <w:start w:val="1"/>
      <w:numFmt w:val="bullet"/>
      <w:lvlText w:val="•"/>
      <w:lvlJc w:val="left"/>
      <w:pPr>
        <w:tabs>
          <w:tab w:val="num" w:pos="3600"/>
        </w:tabs>
        <w:ind w:left="3600" w:hanging="360"/>
      </w:pPr>
      <w:rPr>
        <w:rFonts w:ascii="Arial" w:hAnsi="Arial" w:hint="default"/>
      </w:rPr>
    </w:lvl>
    <w:lvl w:ilvl="5" w:tplc="BC1E789A" w:tentative="1">
      <w:start w:val="1"/>
      <w:numFmt w:val="bullet"/>
      <w:lvlText w:val="•"/>
      <w:lvlJc w:val="left"/>
      <w:pPr>
        <w:tabs>
          <w:tab w:val="num" w:pos="4320"/>
        </w:tabs>
        <w:ind w:left="4320" w:hanging="360"/>
      </w:pPr>
      <w:rPr>
        <w:rFonts w:ascii="Arial" w:hAnsi="Arial" w:hint="default"/>
      </w:rPr>
    </w:lvl>
    <w:lvl w:ilvl="6" w:tplc="2AEAB616" w:tentative="1">
      <w:start w:val="1"/>
      <w:numFmt w:val="bullet"/>
      <w:lvlText w:val="•"/>
      <w:lvlJc w:val="left"/>
      <w:pPr>
        <w:tabs>
          <w:tab w:val="num" w:pos="5040"/>
        </w:tabs>
        <w:ind w:left="5040" w:hanging="360"/>
      </w:pPr>
      <w:rPr>
        <w:rFonts w:ascii="Arial" w:hAnsi="Arial" w:hint="default"/>
      </w:rPr>
    </w:lvl>
    <w:lvl w:ilvl="7" w:tplc="FF6C7E58" w:tentative="1">
      <w:start w:val="1"/>
      <w:numFmt w:val="bullet"/>
      <w:lvlText w:val="•"/>
      <w:lvlJc w:val="left"/>
      <w:pPr>
        <w:tabs>
          <w:tab w:val="num" w:pos="5760"/>
        </w:tabs>
        <w:ind w:left="5760" w:hanging="360"/>
      </w:pPr>
      <w:rPr>
        <w:rFonts w:ascii="Arial" w:hAnsi="Arial" w:hint="default"/>
      </w:rPr>
    </w:lvl>
    <w:lvl w:ilvl="8" w:tplc="817AA10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284436"/>
    <w:multiLevelType w:val="hybridMultilevel"/>
    <w:tmpl w:val="174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83421"/>
    <w:multiLevelType w:val="multilevel"/>
    <w:tmpl w:val="2D7A2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4252331"/>
    <w:multiLevelType w:val="hybridMultilevel"/>
    <w:tmpl w:val="989C0B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9757D3"/>
    <w:multiLevelType w:val="hybridMultilevel"/>
    <w:tmpl w:val="37541A7C"/>
    <w:lvl w:ilvl="0" w:tplc="BE9E324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15:restartNumberingAfterBreak="0">
    <w:nsid w:val="6A7C6E7F"/>
    <w:multiLevelType w:val="hybridMultilevel"/>
    <w:tmpl w:val="89E81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1C3A4A"/>
    <w:multiLevelType w:val="hybridMultilevel"/>
    <w:tmpl w:val="E0B07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22B63"/>
    <w:multiLevelType w:val="hybridMultilevel"/>
    <w:tmpl w:val="460C9C68"/>
    <w:lvl w:ilvl="0" w:tplc="CF36F2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9099D"/>
    <w:multiLevelType w:val="hybridMultilevel"/>
    <w:tmpl w:val="11C4D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12D2958"/>
    <w:multiLevelType w:val="hybridMultilevel"/>
    <w:tmpl w:val="8B0E0D58"/>
    <w:lvl w:ilvl="0" w:tplc="44BAF86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4" w15:restartNumberingAfterBreak="0">
    <w:nsid w:val="75DF3A2F"/>
    <w:multiLevelType w:val="hybridMultilevel"/>
    <w:tmpl w:val="962C8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241C5"/>
    <w:multiLevelType w:val="hybridMultilevel"/>
    <w:tmpl w:val="C7441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B792912"/>
    <w:multiLevelType w:val="multilevel"/>
    <w:tmpl w:val="AFCCA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C1D2644"/>
    <w:multiLevelType w:val="hybridMultilevel"/>
    <w:tmpl w:val="95AED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7CA16ECA"/>
    <w:multiLevelType w:val="hybridMultilevel"/>
    <w:tmpl w:val="1E8C50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5"/>
  </w:num>
  <w:num w:numId="3">
    <w:abstractNumId w:val="32"/>
  </w:num>
  <w:num w:numId="4">
    <w:abstractNumId w:val="26"/>
  </w:num>
  <w:num w:numId="5">
    <w:abstractNumId w:val="30"/>
  </w:num>
  <w:num w:numId="6">
    <w:abstractNumId w:val="6"/>
  </w:num>
  <w:num w:numId="7">
    <w:abstractNumId w:val="46"/>
  </w:num>
  <w:num w:numId="8">
    <w:abstractNumId w:val="9"/>
  </w:num>
  <w:num w:numId="9">
    <w:abstractNumId w:val="36"/>
  </w:num>
  <w:num w:numId="10">
    <w:abstractNumId w:val="5"/>
  </w:num>
  <w:num w:numId="11">
    <w:abstractNumId w:val="22"/>
  </w:num>
  <w:num w:numId="12">
    <w:abstractNumId w:val="21"/>
  </w:num>
  <w:num w:numId="13">
    <w:abstractNumId w:val="12"/>
  </w:num>
  <w:num w:numId="14">
    <w:abstractNumId w:val="39"/>
  </w:num>
  <w:num w:numId="15">
    <w:abstractNumId w:val="31"/>
  </w:num>
  <w:num w:numId="16">
    <w:abstractNumId w:val="47"/>
  </w:num>
  <w:num w:numId="17">
    <w:abstractNumId w:val="18"/>
  </w:num>
  <w:num w:numId="18">
    <w:abstractNumId w:val="24"/>
  </w:num>
  <w:num w:numId="19">
    <w:abstractNumId w:val="3"/>
  </w:num>
  <w:num w:numId="20">
    <w:abstractNumId w:val="38"/>
  </w:num>
  <w:num w:numId="21">
    <w:abstractNumId w:val="10"/>
  </w:num>
  <w:num w:numId="22">
    <w:abstractNumId w:val="43"/>
  </w:num>
  <w:num w:numId="23">
    <w:abstractNumId w:val="33"/>
  </w:num>
  <w:num w:numId="24">
    <w:abstractNumId w:val="40"/>
  </w:num>
  <w:num w:numId="25">
    <w:abstractNumId w:val="13"/>
  </w:num>
  <w:num w:numId="26">
    <w:abstractNumId w:val="20"/>
  </w:num>
  <w:num w:numId="27">
    <w:abstractNumId w:val="44"/>
  </w:num>
  <w:num w:numId="28">
    <w:abstractNumId w:val="7"/>
  </w:num>
  <w:num w:numId="29">
    <w:abstractNumId w:val="17"/>
  </w:num>
  <w:num w:numId="30">
    <w:abstractNumId w:val="4"/>
  </w:num>
  <w:num w:numId="31">
    <w:abstractNumId w:val="15"/>
  </w:num>
  <w:num w:numId="32">
    <w:abstractNumId w:val="29"/>
  </w:num>
  <w:num w:numId="33">
    <w:abstractNumId w:val="0"/>
  </w:num>
  <w:num w:numId="34">
    <w:abstractNumId w:val="11"/>
  </w:num>
  <w:num w:numId="35">
    <w:abstractNumId w:val="35"/>
  </w:num>
  <w:num w:numId="36">
    <w:abstractNumId w:val="27"/>
  </w:num>
  <w:num w:numId="37">
    <w:abstractNumId w:val="34"/>
  </w:num>
  <w:num w:numId="38">
    <w:abstractNumId w:val="14"/>
  </w:num>
  <w:num w:numId="39">
    <w:abstractNumId w:val="41"/>
  </w:num>
  <w:num w:numId="40">
    <w:abstractNumId w:val="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6"/>
  </w:num>
  <w:num w:numId="44">
    <w:abstractNumId w:val="45"/>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9"/>
  </w:num>
  <w:num w:numId="48">
    <w:abstractNumId w:val="42"/>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66"/>
    <w:rsid w:val="0000798D"/>
    <w:rsid w:val="0007523D"/>
    <w:rsid w:val="00080AAE"/>
    <w:rsid w:val="000F68F9"/>
    <w:rsid w:val="001370FE"/>
    <w:rsid w:val="001709C0"/>
    <w:rsid w:val="001F7F9C"/>
    <w:rsid w:val="00232856"/>
    <w:rsid w:val="00256766"/>
    <w:rsid w:val="00296F97"/>
    <w:rsid w:val="003328F1"/>
    <w:rsid w:val="00354C2C"/>
    <w:rsid w:val="00542D18"/>
    <w:rsid w:val="00576CA5"/>
    <w:rsid w:val="005E3549"/>
    <w:rsid w:val="00604D90"/>
    <w:rsid w:val="0063550F"/>
    <w:rsid w:val="00650760"/>
    <w:rsid w:val="006C5900"/>
    <w:rsid w:val="007213B5"/>
    <w:rsid w:val="0073170F"/>
    <w:rsid w:val="00735BDA"/>
    <w:rsid w:val="007410CF"/>
    <w:rsid w:val="007A4143"/>
    <w:rsid w:val="007B435C"/>
    <w:rsid w:val="008538DA"/>
    <w:rsid w:val="00874CDC"/>
    <w:rsid w:val="008B2316"/>
    <w:rsid w:val="008E1CC8"/>
    <w:rsid w:val="0090360B"/>
    <w:rsid w:val="00983FD9"/>
    <w:rsid w:val="009C61EF"/>
    <w:rsid w:val="009D2BB0"/>
    <w:rsid w:val="00AF7603"/>
    <w:rsid w:val="00BF28A1"/>
    <w:rsid w:val="00CB2E63"/>
    <w:rsid w:val="00D25052"/>
    <w:rsid w:val="00D446EC"/>
    <w:rsid w:val="00D7495D"/>
    <w:rsid w:val="00D74AFF"/>
    <w:rsid w:val="00DD61B8"/>
    <w:rsid w:val="00E1016A"/>
    <w:rsid w:val="00E92F51"/>
    <w:rsid w:val="00EF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97CFF"/>
  <w15:docId w15:val="{317C14D4-D31B-497E-9006-9DC75A1D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28F1"/>
  </w:style>
  <w:style w:type="paragraph" w:styleId="Heading1">
    <w:name w:val="heading 1"/>
    <w:basedOn w:val="Normal"/>
    <w:next w:val="Normal"/>
    <w:link w:val="Heading1Char"/>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F68F9"/>
    <w:pPr>
      <w:tabs>
        <w:tab w:val="center" w:pos="4680"/>
        <w:tab w:val="right" w:pos="9360"/>
      </w:tabs>
      <w:spacing w:line="240" w:lineRule="auto"/>
    </w:pPr>
  </w:style>
  <w:style w:type="character" w:customStyle="1" w:styleId="HeaderChar">
    <w:name w:val="Header Char"/>
    <w:basedOn w:val="DefaultParagraphFont"/>
    <w:link w:val="Header"/>
    <w:uiPriority w:val="99"/>
    <w:rsid w:val="000F68F9"/>
  </w:style>
  <w:style w:type="paragraph" w:styleId="Footer">
    <w:name w:val="footer"/>
    <w:basedOn w:val="Normal"/>
    <w:link w:val="FooterChar"/>
    <w:uiPriority w:val="99"/>
    <w:unhideWhenUsed/>
    <w:rsid w:val="000F68F9"/>
    <w:pPr>
      <w:tabs>
        <w:tab w:val="center" w:pos="4680"/>
        <w:tab w:val="right" w:pos="9360"/>
      </w:tabs>
      <w:spacing w:line="240" w:lineRule="auto"/>
    </w:pPr>
  </w:style>
  <w:style w:type="character" w:customStyle="1" w:styleId="FooterChar">
    <w:name w:val="Footer Char"/>
    <w:basedOn w:val="DefaultParagraphFont"/>
    <w:link w:val="Footer"/>
    <w:uiPriority w:val="99"/>
    <w:rsid w:val="000F68F9"/>
  </w:style>
  <w:style w:type="paragraph" w:customStyle="1" w:styleId="FooterRight">
    <w:name w:val="Footer Right"/>
    <w:basedOn w:val="Footer"/>
    <w:uiPriority w:val="35"/>
    <w:qFormat/>
    <w:rsid w:val="000F68F9"/>
    <w:pPr>
      <w:pBdr>
        <w:top w:val="dashed" w:sz="4" w:space="18" w:color="7F7F7F"/>
      </w:pBdr>
      <w:tabs>
        <w:tab w:val="clear" w:pos="4680"/>
        <w:tab w:val="clear" w:pos="9360"/>
        <w:tab w:val="center" w:pos="4320"/>
        <w:tab w:val="right" w:pos="8640"/>
      </w:tabs>
      <w:spacing w:after="200"/>
      <w:contextualSpacing/>
      <w:jc w:val="right"/>
    </w:pPr>
    <w:rPr>
      <w:rFonts w:asciiTheme="minorHAnsi" w:eastAsiaTheme="minorHAnsi" w:hAnsiTheme="minorHAnsi" w:cs="Times New Roman"/>
      <w:color w:val="7F7F7F" w:themeColor="text1" w:themeTint="80"/>
      <w:sz w:val="20"/>
      <w:szCs w:val="18"/>
      <w:lang w:eastAsia="ja-JP"/>
    </w:rPr>
  </w:style>
  <w:style w:type="table" w:styleId="TableGrid">
    <w:name w:val="Table Grid"/>
    <w:basedOn w:val="TableNormal"/>
    <w:uiPriority w:val="59"/>
    <w:rsid w:val="00332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8F1"/>
    <w:pPr>
      <w:ind w:left="720"/>
      <w:contextualSpacing/>
    </w:pPr>
  </w:style>
  <w:style w:type="character" w:styleId="Hyperlink">
    <w:name w:val="Hyperlink"/>
    <w:basedOn w:val="DefaultParagraphFont"/>
    <w:uiPriority w:val="99"/>
    <w:unhideWhenUsed/>
    <w:rsid w:val="00BF28A1"/>
    <w:rPr>
      <w:color w:val="0000FF" w:themeColor="hyperlink"/>
      <w:u w:val="single"/>
    </w:rPr>
  </w:style>
  <w:style w:type="character" w:customStyle="1" w:styleId="Hyperlink1">
    <w:name w:val="Hyperlink1"/>
    <w:rsid w:val="00BF28A1"/>
    <w:rPr>
      <w:color w:val="0000FF"/>
      <w:sz w:val="22"/>
      <w:u w:val="single"/>
    </w:rPr>
  </w:style>
  <w:style w:type="paragraph" w:styleId="BalloonText">
    <w:name w:val="Balloon Text"/>
    <w:basedOn w:val="Normal"/>
    <w:link w:val="BalloonTextChar"/>
    <w:uiPriority w:val="99"/>
    <w:semiHidden/>
    <w:unhideWhenUsed/>
    <w:rsid w:val="00BF28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A1"/>
    <w:rPr>
      <w:rFonts w:ascii="Tahoma" w:hAnsi="Tahoma" w:cs="Tahoma"/>
      <w:sz w:val="16"/>
      <w:szCs w:val="16"/>
    </w:rPr>
  </w:style>
  <w:style w:type="character" w:customStyle="1" w:styleId="Heading1Char">
    <w:name w:val="Heading 1 Char"/>
    <w:basedOn w:val="DefaultParagraphFont"/>
    <w:link w:val="Heading1"/>
    <w:rsid w:val="008538DA"/>
    <w:rPr>
      <w:sz w:val="40"/>
      <w:szCs w:val="40"/>
    </w:rPr>
  </w:style>
  <w:style w:type="paragraph" w:customStyle="1" w:styleId="Default">
    <w:name w:val="Default"/>
    <w:rsid w:val="001F7F9C"/>
    <w:pPr>
      <w:autoSpaceDE w:val="0"/>
      <w:autoSpaceDN w:val="0"/>
      <w:adjustRightInd w:val="0"/>
      <w:spacing w:line="240" w:lineRule="auto"/>
    </w:pPr>
    <w:rPr>
      <w:rFonts w:eastAsiaTheme="minorHAnsi"/>
      <w:sz w:val="24"/>
      <w:szCs w:val="24"/>
    </w:rPr>
  </w:style>
  <w:style w:type="paragraph" w:styleId="EndnoteText">
    <w:name w:val="endnote text"/>
    <w:basedOn w:val="Normal"/>
    <w:link w:val="EndnoteTextChar"/>
    <w:uiPriority w:val="99"/>
    <w:semiHidden/>
    <w:unhideWhenUsed/>
    <w:rsid w:val="00604D90"/>
    <w:pPr>
      <w:widowControl w:val="0"/>
      <w:spacing w:line="240" w:lineRule="auto"/>
    </w:pPr>
    <w:rPr>
      <w:rFonts w:ascii="Times New Roman" w:eastAsiaTheme="minorHAnsi" w:hAnsi="Times New Roman" w:cstheme="minorBidi"/>
      <w:color w:val="auto"/>
      <w:sz w:val="20"/>
      <w:szCs w:val="20"/>
    </w:rPr>
  </w:style>
  <w:style w:type="character" w:customStyle="1" w:styleId="EndnoteTextChar">
    <w:name w:val="Endnote Text Char"/>
    <w:basedOn w:val="DefaultParagraphFont"/>
    <w:link w:val="EndnoteText"/>
    <w:uiPriority w:val="99"/>
    <w:semiHidden/>
    <w:rsid w:val="00604D90"/>
    <w:rPr>
      <w:rFonts w:ascii="Times New Roman" w:eastAsiaTheme="minorHAnsi" w:hAnsi="Times New Roman" w:cstheme="minorBidi"/>
      <w:color w:val="auto"/>
      <w:sz w:val="20"/>
      <w:szCs w:val="20"/>
    </w:rPr>
  </w:style>
  <w:style w:type="character" w:styleId="EndnoteReference">
    <w:name w:val="endnote reference"/>
    <w:basedOn w:val="DefaultParagraphFont"/>
    <w:uiPriority w:val="99"/>
    <w:semiHidden/>
    <w:unhideWhenUsed/>
    <w:rsid w:val="00604D90"/>
    <w:rPr>
      <w:vertAlign w:val="superscript"/>
    </w:rPr>
  </w:style>
  <w:style w:type="character" w:styleId="IntenseEmphasis">
    <w:name w:val="Intense Emphasis"/>
    <w:basedOn w:val="DefaultParagraphFont"/>
    <w:uiPriority w:val="21"/>
    <w:qFormat/>
    <w:rsid w:val="009D2BB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9565">
      <w:bodyDiv w:val="1"/>
      <w:marLeft w:val="0"/>
      <w:marRight w:val="0"/>
      <w:marTop w:val="0"/>
      <w:marBottom w:val="0"/>
      <w:divBdr>
        <w:top w:val="none" w:sz="0" w:space="0" w:color="auto"/>
        <w:left w:val="none" w:sz="0" w:space="0" w:color="auto"/>
        <w:bottom w:val="none" w:sz="0" w:space="0" w:color="auto"/>
        <w:right w:val="none" w:sz="0" w:space="0" w:color="auto"/>
      </w:divBdr>
    </w:div>
    <w:div w:id="39127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e-5.401/" TargetMode="External"/><Relationship Id="rId13" Type="http://schemas.openxmlformats.org/officeDocument/2006/relationships/hyperlink" Target="https://www.brandonu.ca/policies/" TargetMode="External"/><Relationship Id="rId18" Type="http://schemas.openxmlformats.org/officeDocument/2006/relationships/hyperlink" Target="http://www.brandonu.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randonu.ca" TargetMode="External"/><Relationship Id="rId7" Type="http://schemas.openxmlformats.org/officeDocument/2006/relationships/hyperlink" Target="http://web2.gov.mb.ca/laws/statutes/ccsm/h175e.php" TargetMode="External"/><Relationship Id="rId12" Type="http://schemas.openxmlformats.org/officeDocument/2006/relationships/hyperlink" Target="http://web2.gov.mb.ca/laws/statutes/ccsm/w210e.php" TargetMode="External"/><Relationship Id="rId17" Type="http://schemas.openxmlformats.org/officeDocument/2006/relationships/image" Target="media/image1.png"/><Relationship Id="rId25" Type="http://schemas.openxmlformats.org/officeDocument/2006/relationships/hyperlink" Target="https://www.brandonu.ca/hr/onboarding-guide-for-the-hiring-manager/"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hr@brandon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gov.mb.ca/laws/statutes/ccsm/f175e.php" TargetMode="External"/><Relationship Id="rId24" Type="http://schemas.openxmlformats.org/officeDocument/2006/relationships/hyperlink" Target="http://brandon.ca/"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brandonu.ca" TargetMode="External"/><Relationship Id="rId10" Type="http://schemas.openxmlformats.org/officeDocument/2006/relationships/hyperlink" Target="http://www.cic.gc.ca/english/resources/publications/employers/temp-foreign-worker-program.asp" TargetMode="External"/><Relationship Id="rId19" Type="http://schemas.openxmlformats.org/officeDocument/2006/relationships/hyperlink" Target="mailto:science@brandonu.ca" TargetMode="External"/><Relationship Id="rId4" Type="http://schemas.openxmlformats.org/officeDocument/2006/relationships/webSettings" Target="webSettings.xml"/><Relationship Id="rId9" Type="http://schemas.openxmlformats.org/officeDocument/2006/relationships/hyperlink" Target="http://www.accessibilitymb.ca/" TargetMode="External"/><Relationship Id="rId14" Type="http://schemas.openxmlformats.org/officeDocument/2006/relationships/hyperlink" Target="https://www.brandonu.ca/hr/files/BUFA-2015-19-FINAL-AGREEMENT2.pdf" TargetMode="External"/><Relationship Id="rId22" Type="http://schemas.openxmlformats.org/officeDocument/2006/relationships/hyperlink" Target="http://www.brandon.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6176</Words>
  <Characters>35204</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Brown</dc:creator>
  <cp:lastModifiedBy>Andrea  Cruise</cp:lastModifiedBy>
  <cp:revision>2</cp:revision>
  <cp:lastPrinted>2016-11-24T17:25:00Z</cp:lastPrinted>
  <dcterms:created xsi:type="dcterms:W3CDTF">2017-03-22T14:16:00Z</dcterms:created>
  <dcterms:modified xsi:type="dcterms:W3CDTF">2017-03-22T14:16:00Z</dcterms:modified>
</cp:coreProperties>
</file>